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7729" w14:textId="3DABFF62" w:rsidR="00F94C78" w:rsidRPr="00F94C78" w:rsidRDefault="00F94C78">
      <w:r>
        <w:t xml:space="preserve">Ask the Top Lawyer with </w:t>
      </w:r>
      <w:r w:rsidR="00090071">
        <w:t xml:space="preserve">Joseph A. Marra of </w:t>
      </w:r>
      <w:r w:rsidRPr="00F94C78">
        <w:t>The Law Offices of Joseph A. Marra, PLLC</w:t>
      </w:r>
    </w:p>
    <w:p w14:paraId="2C959A60" w14:textId="62DA603E" w:rsidR="00F94C78" w:rsidRDefault="00F94C78">
      <w:pPr>
        <w:rPr>
          <w:b/>
          <w:bCs/>
        </w:rPr>
      </w:pPr>
      <w:r w:rsidRPr="00F94C78">
        <w:rPr>
          <w:b/>
          <w:bCs/>
        </w:rPr>
        <w:t xml:space="preserve">Q&amp;A Topic: </w:t>
      </w:r>
      <w:r>
        <w:rPr>
          <w:b/>
          <w:bCs/>
        </w:rPr>
        <w:t xml:space="preserve">Everything You Need to Know About Estate Planning </w:t>
      </w:r>
    </w:p>
    <w:p w14:paraId="50346230" w14:textId="33E9DD67" w:rsidR="00F51526" w:rsidRDefault="0066449E">
      <w:r>
        <w:t>Let</w:t>
      </w:r>
      <w:r w:rsidR="00DB043C">
        <w:t>’</w:t>
      </w:r>
      <w:r>
        <w:t xml:space="preserve">s talk about a couple of areas in </w:t>
      </w:r>
      <w:r w:rsidR="006A34E5">
        <w:t>e</w:t>
      </w:r>
      <w:r>
        <w:t xml:space="preserve">state planning. </w:t>
      </w:r>
    </w:p>
    <w:p w14:paraId="583673F9" w14:textId="5B33F5B6" w:rsidR="00B978F6" w:rsidRPr="00C77DF1" w:rsidRDefault="00F33E31" w:rsidP="00B978F6">
      <w:pPr>
        <w:rPr>
          <w:b/>
          <w:bCs/>
        </w:rPr>
      </w:pPr>
      <w:r>
        <w:rPr>
          <w:b/>
          <w:bCs/>
        </w:rPr>
        <w:t>What are the basics of Estate P</w:t>
      </w:r>
      <w:r w:rsidR="00B978F6" w:rsidRPr="00C77DF1">
        <w:rPr>
          <w:b/>
          <w:bCs/>
        </w:rPr>
        <w:t xml:space="preserve">lanning? </w:t>
      </w:r>
    </w:p>
    <w:p w14:paraId="5947718C" w14:textId="77777777" w:rsidR="00126E3B" w:rsidRDefault="00126E3B" w:rsidP="00B978F6">
      <w:r>
        <w:t>There are certain basic Estate Planning documents we all should have: a Last Will and Testament</w:t>
      </w:r>
      <w:r w:rsidR="00B978F6">
        <w:t xml:space="preserve">, </w:t>
      </w:r>
      <w:r>
        <w:t>a Power of A</w:t>
      </w:r>
      <w:r w:rsidR="00B978F6">
        <w:t xml:space="preserve">ttorney, a </w:t>
      </w:r>
      <w:r>
        <w:t>Living Will, a H</w:t>
      </w:r>
      <w:r w:rsidR="00B978F6">
        <w:t>ealth</w:t>
      </w:r>
      <w:r>
        <w:t xml:space="preserve"> C</w:t>
      </w:r>
      <w:r w:rsidR="00B978F6">
        <w:t xml:space="preserve">are </w:t>
      </w:r>
      <w:r>
        <w:t xml:space="preserve">Proxy, </w:t>
      </w:r>
      <w:r w:rsidR="00B978F6">
        <w:t xml:space="preserve">and </w:t>
      </w:r>
      <w:r>
        <w:t xml:space="preserve"> an Advanced Directive with Respect to Funeral Arrangements.</w:t>
      </w:r>
    </w:p>
    <w:p w14:paraId="35090FC5" w14:textId="608388DC" w:rsidR="00C43BF7" w:rsidRDefault="00126E3B" w:rsidP="00B978F6">
      <w:r>
        <w:t xml:space="preserve">In light of the court delays caused by Covid-19, which I believe will last long after the pandemic is over, I strongly suggest that a Trust be considered. </w:t>
      </w:r>
      <w:r w:rsidR="00B978F6">
        <w:t xml:space="preserve"> </w:t>
      </w:r>
    </w:p>
    <w:p w14:paraId="3940F6E0" w14:textId="34EE8B4A" w:rsidR="00B375BF" w:rsidRDefault="00B978F6" w:rsidP="00B978F6">
      <w:r>
        <w:t xml:space="preserve">If </w:t>
      </w:r>
      <w:r w:rsidR="00126E3B">
        <w:t xml:space="preserve">there’s a possibility that you or your spouse could be going into a </w:t>
      </w:r>
      <w:r>
        <w:t>nursing home</w:t>
      </w:r>
      <w:r w:rsidR="00126E3B">
        <w:t xml:space="preserve"> sometime in the</w:t>
      </w:r>
      <w:r w:rsidR="00C43BF7">
        <w:t xml:space="preserve"> future</w:t>
      </w:r>
      <w:r w:rsidR="00090071">
        <w:t>,</w:t>
      </w:r>
      <w:r w:rsidR="007567AD" w:rsidRPr="007567AD">
        <w:t xml:space="preserve"> or if your </w:t>
      </w:r>
      <w:r w:rsidR="007567AD">
        <w:t xml:space="preserve">estate </w:t>
      </w:r>
      <w:r w:rsidR="007567AD" w:rsidRPr="007567AD">
        <w:t>could be subject to Federal or New York State estate tax</w:t>
      </w:r>
      <w:r w:rsidR="007567AD">
        <w:t>,</w:t>
      </w:r>
      <w:r w:rsidR="00090071">
        <w:t xml:space="preserve"> </w:t>
      </w:r>
      <w:r w:rsidR="00C43BF7">
        <w:t xml:space="preserve">you should seriously consider more aggressive Estate Planning techniques. </w:t>
      </w:r>
    </w:p>
    <w:p w14:paraId="3A8173E3" w14:textId="7B039307" w:rsidR="00B978F6" w:rsidRDefault="00C43BF7" w:rsidP="00B978F6">
      <w:r>
        <w:t xml:space="preserve">If you have </w:t>
      </w:r>
      <w:r w:rsidR="00B978F6">
        <w:t xml:space="preserve"> assets, protect them. </w:t>
      </w:r>
    </w:p>
    <w:p w14:paraId="453F7239" w14:textId="2F339260" w:rsidR="00B978F6" w:rsidRDefault="00C77DF1">
      <w:pPr>
        <w:rPr>
          <w:b/>
          <w:bCs/>
        </w:rPr>
      </w:pPr>
      <w:r>
        <w:rPr>
          <w:b/>
          <w:bCs/>
        </w:rPr>
        <w:t xml:space="preserve">What happens if I don’t have a </w:t>
      </w:r>
      <w:r w:rsidR="00F33E31">
        <w:rPr>
          <w:b/>
          <w:bCs/>
        </w:rPr>
        <w:t>W</w:t>
      </w:r>
      <w:r>
        <w:rPr>
          <w:b/>
          <w:bCs/>
        </w:rPr>
        <w:t>ill?</w:t>
      </w:r>
    </w:p>
    <w:p w14:paraId="36692797" w14:textId="40B9A5D8" w:rsidR="00815394" w:rsidRPr="00815394" w:rsidRDefault="00B375BF">
      <w:pPr>
        <w:rPr>
          <w:bCs/>
        </w:rPr>
      </w:pPr>
      <w:r>
        <w:rPr>
          <w:bCs/>
        </w:rPr>
        <w:t>To</w:t>
      </w:r>
      <w:r w:rsidR="00815394">
        <w:rPr>
          <w:bCs/>
        </w:rPr>
        <w:t xml:space="preserve"> the extent th</w:t>
      </w:r>
      <w:r w:rsidR="00DE7128">
        <w:rPr>
          <w:bCs/>
        </w:rPr>
        <w:t xml:space="preserve">at you have a named beneficiary, </w:t>
      </w:r>
      <w:r w:rsidR="00815394">
        <w:rPr>
          <w:bCs/>
        </w:rPr>
        <w:t>or hold assets jointly in a certain manner</w:t>
      </w:r>
      <w:r w:rsidR="00DE7128">
        <w:rPr>
          <w:bCs/>
        </w:rPr>
        <w:t xml:space="preserve">, those </w:t>
      </w:r>
      <w:r w:rsidR="00815394">
        <w:rPr>
          <w:bCs/>
        </w:rPr>
        <w:t xml:space="preserve">assets </w:t>
      </w:r>
      <w:r>
        <w:rPr>
          <w:bCs/>
        </w:rPr>
        <w:t xml:space="preserve">will </w:t>
      </w:r>
      <w:r w:rsidR="00815394">
        <w:rPr>
          <w:bCs/>
        </w:rPr>
        <w:t xml:space="preserve">pass </w:t>
      </w:r>
      <w:r w:rsidR="00DE7128">
        <w:rPr>
          <w:bCs/>
        </w:rPr>
        <w:t xml:space="preserve">as you direct. </w:t>
      </w:r>
      <w:r>
        <w:rPr>
          <w:bCs/>
        </w:rPr>
        <w:t>W</w:t>
      </w:r>
      <w:r w:rsidR="00DE7128">
        <w:rPr>
          <w:bCs/>
        </w:rPr>
        <w:t>hether or not you have a Will, the issue is only relevant with respect to assets in your name alone</w:t>
      </w:r>
      <w:r w:rsidR="001B3B7C">
        <w:rPr>
          <w:bCs/>
        </w:rPr>
        <w:t>. Having asset in your name alone means assets titled</w:t>
      </w:r>
      <w:r>
        <w:rPr>
          <w:bCs/>
        </w:rPr>
        <w:t xml:space="preserve"> without a beneficiary or a joint account designation</w:t>
      </w:r>
      <w:r w:rsidR="00DE7128">
        <w:rPr>
          <w:bCs/>
        </w:rPr>
        <w:t>.</w:t>
      </w:r>
    </w:p>
    <w:p w14:paraId="59AA92E4" w14:textId="67233F64" w:rsidR="00C77DF1" w:rsidRDefault="0066449E">
      <w:r>
        <w:t xml:space="preserve">Some people think that if you don’t have a will, </w:t>
      </w:r>
      <w:r w:rsidR="00B375BF">
        <w:t xml:space="preserve"> property that is solely in their</w:t>
      </w:r>
      <w:r w:rsidR="00815394">
        <w:t xml:space="preserve"> name alone </w:t>
      </w:r>
      <w:r w:rsidR="00B978F6">
        <w:t>g</w:t>
      </w:r>
      <w:r w:rsidR="00815394">
        <w:t>oes to the S</w:t>
      </w:r>
      <w:r>
        <w:t xml:space="preserve">tate of </w:t>
      </w:r>
      <w:r w:rsidR="00C77DF1">
        <w:t>New York</w:t>
      </w:r>
      <w:r>
        <w:t xml:space="preserve">. </w:t>
      </w:r>
      <w:r w:rsidR="00C77DF1">
        <w:t>T</w:t>
      </w:r>
      <w:r>
        <w:t>hat</w:t>
      </w:r>
      <w:r w:rsidR="00815394">
        <w:t xml:space="preserve"> is true </w:t>
      </w:r>
      <w:r>
        <w:t xml:space="preserve">only </w:t>
      </w:r>
      <w:r w:rsidR="00815394">
        <w:t xml:space="preserve">in </w:t>
      </w:r>
      <w:r>
        <w:t xml:space="preserve"> a very small percentage</w:t>
      </w:r>
      <w:r w:rsidR="00815394">
        <w:t xml:space="preserve"> of </w:t>
      </w:r>
      <w:r w:rsidR="00DE7128">
        <w:t>the circumstances</w:t>
      </w:r>
      <w:r w:rsidR="00815394">
        <w:t>. If you don’t have a Will,  New York State  essentially writes</w:t>
      </w:r>
      <w:r>
        <w:t xml:space="preserve"> one for you. It</w:t>
      </w:r>
      <w:r w:rsidR="00C77DF1">
        <w:t>’</w:t>
      </w:r>
      <w:r>
        <w:t>s call</w:t>
      </w:r>
      <w:r w:rsidR="006A34E5">
        <w:t>ed</w:t>
      </w:r>
      <w:r w:rsidR="00815394">
        <w:t xml:space="preserve"> the Intestacy </w:t>
      </w:r>
      <w:r>
        <w:t xml:space="preserve"> Statute</w:t>
      </w:r>
      <w:r w:rsidR="00C77DF1">
        <w:t>.</w:t>
      </w:r>
      <w:r w:rsidR="0099255F">
        <w:t xml:space="preserve"> </w:t>
      </w:r>
    </w:p>
    <w:p w14:paraId="4416F889" w14:textId="472626F4" w:rsidR="00815394" w:rsidRDefault="00C77DF1">
      <w:r>
        <w:t>W</w:t>
      </w:r>
      <w:r w:rsidR="0099255F">
        <w:t xml:space="preserve">hat </w:t>
      </w:r>
      <w:r w:rsidR="00815394">
        <w:t xml:space="preserve">the statute does is </w:t>
      </w:r>
      <w:r w:rsidR="0099255F">
        <w:t xml:space="preserve">look at your family </w:t>
      </w:r>
      <w:r w:rsidR="00815394">
        <w:t xml:space="preserve">tree and directs that </w:t>
      </w:r>
      <w:r w:rsidR="00DE7128">
        <w:t xml:space="preserve">assets be distributed as </w:t>
      </w:r>
      <w:r w:rsidR="00815394">
        <w:t xml:space="preserve"> per that tree</w:t>
      </w:r>
      <w:r w:rsidR="0099255F">
        <w:t xml:space="preserve">. </w:t>
      </w:r>
      <w:r w:rsidR="00815394">
        <w:t>The statute prompts you to ask certain questions. For example,  a</w:t>
      </w:r>
      <w:r w:rsidR="0099255F">
        <w:t xml:space="preserve">re you married? </w:t>
      </w:r>
      <w:r w:rsidR="00815394">
        <w:t xml:space="preserve"> Assuming the answer is “</w:t>
      </w:r>
      <w:r w:rsidR="0099255F">
        <w:t>Yes</w:t>
      </w:r>
      <w:r w:rsidR="00815394">
        <w:t xml:space="preserve">” and you have no children everything goes to your spouse </w:t>
      </w:r>
      <w:r w:rsidR="0099255F">
        <w:t xml:space="preserve"> </w:t>
      </w:r>
    </w:p>
    <w:p w14:paraId="625788DB" w14:textId="77777777" w:rsidR="007933A2" w:rsidRDefault="0099255F">
      <w:r>
        <w:t>T</w:t>
      </w:r>
      <w:r w:rsidR="00DE7128">
        <w:t>here is one result under the statute that may surprise you</w:t>
      </w:r>
      <w:r w:rsidR="007933A2">
        <w:t>.</w:t>
      </w:r>
    </w:p>
    <w:p w14:paraId="36B26237" w14:textId="4E43C621" w:rsidR="007933A2" w:rsidRDefault="00DE7128">
      <w:r>
        <w:t>If you don’t have a W</w:t>
      </w:r>
      <w:r w:rsidR="0099255F">
        <w:t>ill, the spouse gets</w:t>
      </w:r>
      <w:r w:rsidRPr="00DE7128">
        <w:t xml:space="preserve"> </w:t>
      </w:r>
      <w:r>
        <w:t xml:space="preserve">the first $50,000 of </w:t>
      </w:r>
      <w:r w:rsidR="007933A2">
        <w:t xml:space="preserve">your </w:t>
      </w:r>
      <w:r>
        <w:t xml:space="preserve">assets and </w:t>
      </w:r>
      <w:r w:rsidR="0099255F">
        <w:t xml:space="preserve"> 50</w:t>
      </w:r>
      <w:r>
        <w:t>%</w:t>
      </w:r>
      <w:r w:rsidR="0099255F">
        <w:t xml:space="preserve"> of </w:t>
      </w:r>
      <w:r>
        <w:t xml:space="preserve">the rest of </w:t>
      </w:r>
      <w:r w:rsidR="0099255F">
        <w:t>your assets</w:t>
      </w:r>
      <w:r w:rsidR="007933A2">
        <w:t xml:space="preserve">. The </w:t>
      </w:r>
      <w:r>
        <w:t>children get the other 50%</w:t>
      </w:r>
      <w:r w:rsidR="0099255F">
        <w:t xml:space="preserve">. </w:t>
      </w:r>
    </w:p>
    <w:p w14:paraId="31CE088D" w14:textId="1D0AF122" w:rsidR="0066449E" w:rsidRDefault="007933A2">
      <w:r>
        <w:t>The statute looks</w:t>
      </w:r>
      <w:r w:rsidR="00B375BF">
        <w:t xml:space="preserve"> to distribute assets</w:t>
      </w:r>
      <w:r>
        <w:t xml:space="preserve"> as far </w:t>
      </w:r>
      <w:r w:rsidR="001B3B7C">
        <w:t xml:space="preserve">out on your family tree </w:t>
      </w:r>
      <w:r>
        <w:t xml:space="preserve">as </w:t>
      </w:r>
      <w:r w:rsidR="0099255F">
        <w:t>first cousins once removed.</w:t>
      </w:r>
      <w:r>
        <w:t xml:space="preserve"> If you do not have relations that close,  </w:t>
      </w:r>
      <w:r w:rsidR="0099255F">
        <w:t xml:space="preserve">then the money goes </w:t>
      </w:r>
      <w:r w:rsidR="007567AD">
        <w:t xml:space="preserve">to </w:t>
      </w:r>
      <w:r w:rsidR="007567AD" w:rsidRPr="007567AD">
        <w:t>New York State</w:t>
      </w:r>
      <w:r w:rsidR="0099255F">
        <w:t xml:space="preserve">. </w:t>
      </w:r>
    </w:p>
    <w:p w14:paraId="589AD356" w14:textId="0F81A90D" w:rsidR="00C77DF1" w:rsidRPr="00C77DF1" w:rsidRDefault="00C77DF1">
      <w:pPr>
        <w:rPr>
          <w:b/>
          <w:bCs/>
        </w:rPr>
      </w:pPr>
      <w:r w:rsidRPr="00C77DF1">
        <w:rPr>
          <w:b/>
          <w:bCs/>
        </w:rPr>
        <w:t xml:space="preserve">What does the </w:t>
      </w:r>
      <w:r w:rsidR="00F33E31">
        <w:rPr>
          <w:b/>
          <w:bCs/>
        </w:rPr>
        <w:t>W</w:t>
      </w:r>
      <w:r w:rsidRPr="00C77DF1">
        <w:rPr>
          <w:b/>
          <w:bCs/>
        </w:rPr>
        <w:t xml:space="preserve">ill control? </w:t>
      </w:r>
    </w:p>
    <w:p w14:paraId="1DF6B504" w14:textId="708CF219" w:rsidR="007933A2" w:rsidRDefault="007933A2">
      <w:r>
        <w:t>As stated above, one’s W</w:t>
      </w:r>
      <w:r w:rsidR="0099255F">
        <w:t xml:space="preserve">ill only controls assets in </w:t>
      </w:r>
      <w:r>
        <w:t xml:space="preserve">one’s </w:t>
      </w:r>
      <w:r w:rsidR="0099255F">
        <w:t xml:space="preserve"> name alone</w:t>
      </w:r>
      <w:r w:rsidR="00F33E31">
        <w:t xml:space="preserve"> after the passing of that person</w:t>
      </w:r>
      <w:r w:rsidR="0099255F">
        <w:t xml:space="preserve">. </w:t>
      </w:r>
    </w:p>
    <w:p w14:paraId="429FD50C" w14:textId="739137F5" w:rsidR="0094500D" w:rsidRDefault="0099255F">
      <w:r>
        <w:t>What does that mean</w:t>
      </w:r>
      <w:r w:rsidR="00C77DF1">
        <w:t>?</w:t>
      </w:r>
      <w:r>
        <w:t xml:space="preserve"> Well</w:t>
      </w:r>
      <w:r w:rsidR="00C77DF1">
        <w:t>,</w:t>
      </w:r>
      <w:r>
        <w:t xml:space="preserve"> if you have a joint bank account</w:t>
      </w:r>
      <w:r w:rsidR="00C77DF1">
        <w:t xml:space="preserve">, </w:t>
      </w:r>
      <w:r w:rsidR="00C77DF1" w:rsidRPr="00C77DF1">
        <w:t>o</w:t>
      </w:r>
      <w:r w:rsidRPr="00C77DF1">
        <w:t>r</w:t>
      </w:r>
      <w:r>
        <w:t xml:space="preserve"> if you have an asset that has a </w:t>
      </w:r>
      <w:r w:rsidR="0094500D">
        <w:t>specific</w:t>
      </w:r>
      <w:r>
        <w:t xml:space="preserve"> </w:t>
      </w:r>
      <w:r w:rsidR="0094500D">
        <w:t>beneficiary</w:t>
      </w:r>
      <w:r>
        <w:t xml:space="preserve"> name</w:t>
      </w:r>
      <w:r w:rsidR="007933A2">
        <w:t>d</w:t>
      </w:r>
      <w:r>
        <w:t xml:space="preserve"> on it those assets pass</w:t>
      </w:r>
      <w:r w:rsidR="007933A2">
        <w:t xml:space="preserve"> as you direct.</w:t>
      </w:r>
      <w:r>
        <w:t xml:space="preserve"> </w:t>
      </w:r>
    </w:p>
    <w:p w14:paraId="15464AC5" w14:textId="3946DD04" w:rsidR="00496B0F" w:rsidRDefault="00F33E31">
      <w:r>
        <w:lastRenderedPageBreak/>
        <w:t>If these designations are not consistent with your Estate Plan as set in your Will and/or Trust</w:t>
      </w:r>
      <w:r w:rsidR="007567AD">
        <w:t>,</w:t>
      </w:r>
      <w:r>
        <w:t xml:space="preserve"> </w:t>
      </w:r>
      <w:r w:rsidR="00496B0F">
        <w:t xml:space="preserve">unforeseen </w:t>
      </w:r>
      <w:r w:rsidR="0099255F">
        <w:t xml:space="preserve"> </w:t>
      </w:r>
      <w:r w:rsidR="00496B0F">
        <w:t>p</w:t>
      </w:r>
      <w:r w:rsidR="0099255F">
        <w:t>roblems</w:t>
      </w:r>
      <w:r w:rsidR="00B375BF">
        <w:t xml:space="preserve"> could result</w:t>
      </w:r>
      <w:r w:rsidR="00496B0F">
        <w:t>.</w:t>
      </w:r>
    </w:p>
    <w:p w14:paraId="51E64B30" w14:textId="2596EDBF" w:rsidR="0099255F" w:rsidRDefault="00F33E31">
      <w:r>
        <w:t>For example, i</w:t>
      </w:r>
      <w:r w:rsidR="00592699">
        <w:t>f you have joint accounts w</w:t>
      </w:r>
      <w:r w:rsidR="0094500D">
        <w:t xml:space="preserve">ith </w:t>
      </w:r>
      <w:r w:rsidR="00592699">
        <w:t>one person, but</w:t>
      </w:r>
      <w:r w:rsidR="00496B0F">
        <w:t xml:space="preserve"> your Will directs that a</w:t>
      </w:r>
      <w:r w:rsidR="00592699">
        <w:t xml:space="preserve">ll your </w:t>
      </w:r>
      <w:r w:rsidR="00496B0F">
        <w:t>assets go to another person</w:t>
      </w:r>
      <w:r w:rsidR="001B3B7C">
        <w:t xml:space="preserve">, at the very least </w:t>
      </w:r>
      <w:r w:rsidR="00592699">
        <w:t>that</w:t>
      </w:r>
      <w:r w:rsidR="00496B0F">
        <w:t xml:space="preserve"> i</w:t>
      </w:r>
      <w:r w:rsidR="00592699">
        <w:t xml:space="preserve">s going to </w:t>
      </w:r>
      <w:r w:rsidR="00496B0F">
        <w:t>cause confusion</w:t>
      </w:r>
      <w:r w:rsidR="001B3B7C">
        <w:t xml:space="preserve">. It could also </w:t>
      </w:r>
      <w:r w:rsidR="007567AD">
        <w:t>lead to a Will Contest</w:t>
      </w:r>
      <w:r w:rsidR="00496B0F">
        <w:t>.</w:t>
      </w:r>
      <w:r w:rsidR="00592699">
        <w:t xml:space="preserve"> </w:t>
      </w:r>
    </w:p>
    <w:p w14:paraId="619C4709" w14:textId="1E49AF6D" w:rsidR="00592699" w:rsidRDefault="007567AD">
      <w:r>
        <w:t>However, g</w:t>
      </w:r>
      <w:r w:rsidR="00B375BF">
        <w:t xml:space="preserve">enerally speaking </w:t>
      </w:r>
      <w:r w:rsidR="00496B0F">
        <w:t xml:space="preserve">one’s Will </w:t>
      </w:r>
      <w:r w:rsidR="00592699">
        <w:t>does not trump</w:t>
      </w:r>
      <w:r w:rsidR="00496B0F">
        <w:t xml:space="preserve"> joint account and </w:t>
      </w:r>
      <w:r w:rsidR="0094500D">
        <w:t>beneficiary</w:t>
      </w:r>
      <w:r w:rsidR="00592699">
        <w:t xml:space="preserve"> designation</w:t>
      </w:r>
      <w:r w:rsidR="00496B0F">
        <w:t>s</w:t>
      </w:r>
      <w:r w:rsidR="00B375BF">
        <w:t>.</w:t>
      </w:r>
      <w:r w:rsidR="00496B0F">
        <w:t xml:space="preserve"> L</w:t>
      </w:r>
      <w:r w:rsidR="00592699">
        <w:t>ikewise</w:t>
      </w:r>
      <w:r w:rsidR="0094500D">
        <w:t>,</w:t>
      </w:r>
      <w:r w:rsidR="00496B0F">
        <w:t xml:space="preserve"> if you have</w:t>
      </w:r>
      <w:r w:rsidR="00086E90">
        <w:t xml:space="preserve"> </w:t>
      </w:r>
      <w:r>
        <w:t>set up a Trust and have properly funded it</w:t>
      </w:r>
      <w:r w:rsidR="00496B0F">
        <w:t xml:space="preserve">, the </w:t>
      </w:r>
      <w:r w:rsidR="00086E90">
        <w:t>T</w:t>
      </w:r>
      <w:r w:rsidR="00592699">
        <w:t>rust only</w:t>
      </w:r>
      <w:r w:rsidR="00496B0F">
        <w:t xml:space="preserve"> directs the disposition of the assets titled in the name of </w:t>
      </w:r>
      <w:r w:rsidR="00086E90">
        <w:t>the T</w:t>
      </w:r>
      <w:r w:rsidR="00592699">
        <w:t xml:space="preserve">rust, </w:t>
      </w:r>
      <w:r w:rsidR="00086E90">
        <w:t>not assets</w:t>
      </w:r>
      <w:r w:rsidR="00592699">
        <w:t xml:space="preserve"> outside the trust. </w:t>
      </w:r>
    </w:p>
    <w:p w14:paraId="2B8ABA32" w14:textId="05EAB4F4" w:rsidR="00496B0F" w:rsidRDefault="00496B0F">
      <w:r>
        <w:t xml:space="preserve">That is </w:t>
      </w:r>
      <w:r w:rsidR="00565AAF">
        <w:t xml:space="preserve">why you need to have a </w:t>
      </w:r>
      <w:r>
        <w:t xml:space="preserve">good, coherent and consistent estate </w:t>
      </w:r>
      <w:r w:rsidR="00565AAF">
        <w:t>plan. Not only do you need to have</w:t>
      </w:r>
      <w:r w:rsidR="00B375BF">
        <w:t xml:space="preserve"> properly drafted and executed</w:t>
      </w:r>
      <w:r>
        <w:t xml:space="preserve"> documents</w:t>
      </w:r>
      <w:r w:rsidR="007567AD">
        <w:t>,</w:t>
      </w:r>
      <w:r w:rsidR="00B375BF">
        <w:t xml:space="preserve"> you need to</w:t>
      </w:r>
      <w:r>
        <w:t xml:space="preserve"> make sure that the title to your assets</w:t>
      </w:r>
      <w:r w:rsidR="00B375BF">
        <w:t xml:space="preserve"> is </w:t>
      </w:r>
      <w:r>
        <w:t>consistent with</w:t>
      </w:r>
      <w:r w:rsidR="00B375BF">
        <w:t xml:space="preserve"> your estate </w:t>
      </w:r>
      <w:r>
        <w:t xml:space="preserve">plan. </w:t>
      </w:r>
    </w:p>
    <w:p w14:paraId="23B667B2" w14:textId="4021B279" w:rsidR="00117ECB" w:rsidRDefault="00496B0F">
      <w:r>
        <w:t xml:space="preserve">Unfortunately, when </w:t>
      </w:r>
      <w:r w:rsidR="00565AAF">
        <w:t>people leave the attorney</w:t>
      </w:r>
      <w:r>
        <w:t>’</w:t>
      </w:r>
      <w:r w:rsidR="00565AAF">
        <w:t>s office</w:t>
      </w:r>
      <w:r w:rsidR="0094500D">
        <w:t>,</w:t>
      </w:r>
      <w:r w:rsidR="00565AAF">
        <w:t xml:space="preserve"> they </w:t>
      </w:r>
      <w:r w:rsidR="001B3B7C">
        <w:t>sometimes</w:t>
      </w:r>
      <w:r w:rsidR="001B3B7C">
        <w:t xml:space="preserve"> </w:t>
      </w:r>
      <w:r w:rsidR="00565AAF">
        <w:t>don’t follow through</w:t>
      </w:r>
      <w:r w:rsidR="0050379B">
        <w:t xml:space="preserve"> and execute on the plan</w:t>
      </w:r>
      <w:r w:rsidR="00565AAF">
        <w:t>.</w:t>
      </w:r>
    </w:p>
    <w:p w14:paraId="0C18A41F" w14:textId="089C4B98" w:rsidR="00496B0F" w:rsidRPr="00F94C78" w:rsidRDefault="0050379B">
      <w:r>
        <w:t>For example, I set up a T</w:t>
      </w:r>
      <w:r w:rsidR="00496B0F">
        <w:t xml:space="preserve">rust for a gentleman and transferred his real estate to the </w:t>
      </w:r>
      <w:r w:rsidR="001B3B7C">
        <w:t>T</w:t>
      </w:r>
      <w:r w:rsidR="00496B0F">
        <w:t>rust. I specifically instructed him to have all his other accoun</w:t>
      </w:r>
      <w:r w:rsidR="001B3B7C">
        <w:t>ts retitled in the name of the T</w:t>
      </w:r>
      <w:r w:rsidR="00496B0F">
        <w:t>rust. He failed to do that, leading to</w:t>
      </w:r>
      <w:r>
        <w:t xml:space="preserve"> his </w:t>
      </w:r>
      <w:r w:rsidR="00496B0F">
        <w:t>Will having to be</w:t>
      </w:r>
      <w:r>
        <w:t xml:space="preserve"> probated </w:t>
      </w:r>
      <w:r w:rsidR="007567AD">
        <w:t xml:space="preserve">and </w:t>
      </w:r>
      <w:r>
        <w:t xml:space="preserve">a </w:t>
      </w:r>
      <w:r w:rsidR="007567AD" w:rsidRPr="007567AD">
        <w:t>Will</w:t>
      </w:r>
      <w:r>
        <w:t xml:space="preserve"> </w:t>
      </w:r>
      <w:r w:rsidR="00496B0F">
        <w:t>contest.</w:t>
      </w:r>
    </w:p>
    <w:p w14:paraId="43654966" w14:textId="28E44144" w:rsidR="0094500D" w:rsidRPr="0094500D" w:rsidRDefault="0094500D">
      <w:pPr>
        <w:rPr>
          <w:b/>
          <w:bCs/>
        </w:rPr>
      </w:pPr>
      <w:r>
        <w:rPr>
          <w:b/>
          <w:bCs/>
        </w:rPr>
        <w:t xml:space="preserve">How do I </w:t>
      </w:r>
      <w:r w:rsidR="006639A2">
        <w:rPr>
          <w:b/>
          <w:bCs/>
        </w:rPr>
        <w:t xml:space="preserve">make sure that the </w:t>
      </w:r>
      <w:r>
        <w:rPr>
          <w:b/>
          <w:bCs/>
        </w:rPr>
        <w:t xml:space="preserve">right people get the right assets? </w:t>
      </w:r>
    </w:p>
    <w:p w14:paraId="636DF5DC" w14:textId="4F3FE982" w:rsidR="00117ECB" w:rsidRDefault="00117ECB">
      <w:r>
        <w:t xml:space="preserve">Number one, </w:t>
      </w:r>
      <w:r w:rsidR="0094500D">
        <w:t>you</w:t>
      </w:r>
      <w:r>
        <w:t xml:space="preserve"> need to figure out what </w:t>
      </w:r>
      <w:r w:rsidR="0094500D">
        <w:t>you</w:t>
      </w:r>
      <w:r>
        <w:t xml:space="preserve"> want. </w:t>
      </w:r>
    </w:p>
    <w:p w14:paraId="0AF4709F" w14:textId="0E2CE9BF" w:rsidR="00117ECB" w:rsidRDefault="0094500D">
      <w:r>
        <w:t>The n</w:t>
      </w:r>
      <w:r w:rsidR="00117ECB">
        <w:t xml:space="preserve">ext thing is to set up </w:t>
      </w:r>
      <w:r>
        <w:t>a</w:t>
      </w:r>
      <w:r w:rsidR="00117ECB">
        <w:t xml:space="preserve"> plan</w:t>
      </w:r>
      <w:r w:rsidR="006639A2">
        <w:t xml:space="preserve"> and have Estate Planning Documents drafted</w:t>
      </w:r>
      <w:r w:rsidR="00117ECB">
        <w:t xml:space="preserve"> according to your wishes. </w:t>
      </w:r>
      <w:r w:rsidR="0050379B">
        <w:t>Then you have to make sure you sign the documents! You would be surprised that how many people retained me, and never came back to sign their estate planning documents.</w:t>
      </w:r>
    </w:p>
    <w:p w14:paraId="561013A2" w14:textId="2A5F3180" w:rsidR="006639A2" w:rsidRDefault="006639A2">
      <w:r>
        <w:t xml:space="preserve">Once you know what you want and have the </w:t>
      </w:r>
      <w:r w:rsidR="00117ECB">
        <w:t xml:space="preserve"> legal </w:t>
      </w:r>
      <w:r w:rsidR="0094500D">
        <w:t>documents</w:t>
      </w:r>
      <w:r>
        <w:t xml:space="preserve"> drafted and signed</w:t>
      </w:r>
      <w:r w:rsidR="00117ECB">
        <w:t xml:space="preserve">, </w:t>
      </w:r>
      <w:r>
        <w:t xml:space="preserve">make sure the assets are titled appropriately, whether that be in your </w:t>
      </w:r>
      <w:r w:rsidR="003C45BD">
        <w:t>name alone, in the name of the T</w:t>
      </w:r>
      <w:r>
        <w:t xml:space="preserve">rust or with a specific beneficiary designation. </w:t>
      </w:r>
    </w:p>
    <w:p w14:paraId="50D8760C" w14:textId="55F7B670" w:rsidR="0094500D" w:rsidRDefault="006639A2">
      <w:r>
        <w:t xml:space="preserve">You need to </w:t>
      </w:r>
      <w:r w:rsidR="00117ECB">
        <w:t xml:space="preserve">make sure </w:t>
      </w:r>
      <w:r w:rsidR="001773E8">
        <w:t xml:space="preserve">that </w:t>
      </w:r>
      <w:r w:rsidR="00117ECB">
        <w:t>beneficiary designation</w:t>
      </w:r>
      <w:r w:rsidR="001773E8">
        <w:t>s</w:t>
      </w:r>
      <w:r w:rsidR="00117ECB">
        <w:t xml:space="preserve"> on</w:t>
      </w:r>
      <w:r w:rsidR="001773E8">
        <w:t xml:space="preserve"> assets</w:t>
      </w:r>
      <w:r w:rsidR="001B3B7C">
        <w:t>,</w:t>
      </w:r>
      <w:r w:rsidR="001773E8">
        <w:t xml:space="preserve"> such as </w:t>
      </w:r>
      <w:r w:rsidR="00117ECB">
        <w:t xml:space="preserve">your </w:t>
      </w:r>
      <w:r w:rsidR="0094500D">
        <w:t>retirement</w:t>
      </w:r>
      <w:r w:rsidR="001773E8">
        <w:t xml:space="preserve"> accounts </w:t>
      </w:r>
      <w:r w:rsidR="00117ECB">
        <w:t>and your life insurance policies</w:t>
      </w:r>
      <w:r w:rsidR="001B3B7C">
        <w:t>,</w:t>
      </w:r>
      <w:r w:rsidR="00117ECB">
        <w:t xml:space="preserve"> conform with what you want</w:t>
      </w:r>
      <w:r w:rsidR="001773E8">
        <w:t xml:space="preserve"> to have happen to those assets upon your passing.</w:t>
      </w:r>
    </w:p>
    <w:p w14:paraId="48F0A783" w14:textId="52E67137" w:rsidR="0094500D" w:rsidRDefault="00117ECB">
      <w:r>
        <w:t xml:space="preserve">Know what you want to have happen, then </w:t>
      </w:r>
      <w:r w:rsidR="001773E8">
        <w:t>make sure your plan will make it so upon your passing.</w:t>
      </w:r>
      <w:r>
        <w:t xml:space="preserve"> </w:t>
      </w:r>
    </w:p>
    <w:p w14:paraId="4FB79486" w14:textId="77777777" w:rsidR="001B3B7C" w:rsidRDefault="0050379B">
      <w:r>
        <w:t xml:space="preserve">We are able </w:t>
      </w:r>
      <w:r w:rsidR="001773E8">
        <w:t>put some protections in place in certain circumstances. For example, if you have a Trust and wish all of your assets to be disposed of pursuant to the terms of the Trust, but you fail to change the title to those assets to the n</w:t>
      </w:r>
      <w:r w:rsidR="00DD278A">
        <w:t>ame of the trust, we prepare a W</w:t>
      </w:r>
      <w:r w:rsidR="001773E8">
        <w:t xml:space="preserve">ill </w:t>
      </w:r>
      <w:proofErr w:type="spellStart"/>
      <w:r w:rsidR="001773E8">
        <w:t>known</w:t>
      </w:r>
      <w:proofErr w:type="spellEnd"/>
      <w:r w:rsidR="001773E8">
        <w:t xml:space="preserve"> as a “</w:t>
      </w:r>
      <w:r w:rsidR="0094500D">
        <w:t>pour-over</w:t>
      </w:r>
      <w:r w:rsidR="001773E8">
        <w:t>” W</w:t>
      </w:r>
      <w:r w:rsidR="0094500D">
        <w:t>ill</w:t>
      </w:r>
      <w:r w:rsidR="001773E8">
        <w:t>. What this “pour over” Will basically states that</w:t>
      </w:r>
      <w:r w:rsidR="003C45BD">
        <w:t>:</w:t>
      </w:r>
      <w:r w:rsidR="0094500D">
        <w:t xml:space="preserve"> “If I missed </w:t>
      </w:r>
      <w:r w:rsidR="001773E8">
        <w:t>transferring title to any assets</w:t>
      </w:r>
      <w:r w:rsidR="003C45BD">
        <w:t xml:space="preserve"> into the Trust</w:t>
      </w:r>
      <w:r w:rsidR="001773E8">
        <w:t xml:space="preserve">, </w:t>
      </w:r>
      <w:r w:rsidR="003C45BD">
        <w:t xml:space="preserve">assets in my name alone </w:t>
      </w:r>
      <w:r w:rsidR="001773E8">
        <w:t>go</w:t>
      </w:r>
      <w:r w:rsidR="00DD278A">
        <w:t xml:space="preserve"> into the T</w:t>
      </w:r>
      <w:r w:rsidR="0094500D">
        <w:t>rust</w:t>
      </w:r>
      <w:r w:rsidR="001773E8">
        <w:t xml:space="preserve"> after I die</w:t>
      </w:r>
      <w:r w:rsidR="0094500D">
        <w:t>.”</w:t>
      </w:r>
      <w:r w:rsidR="001B3B7C">
        <w:t xml:space="preserve"> </w:t>
      </w:r>
    </w:p>
    <w:p w14:paraId="4F8CF11A" w14:textId="63FED5B9" w:rsidR="0094500D" w:rsidRDefault="001B3B7C">
      <w:r>
        <w:t>Optimally when one has a Trust prepared and intends for it to control the disposition of their assets the “pour-over” Will need not be probated.</w:t>
      </w:r>
    </w:p>
    <w:p w14:paraId="1155D221" w14:textId="77777777" w:rsidR="001B3B7C" w:rsidRDefault="001B3B7C">
      <w:pPr>
        <w:rPr>
          <w:b/>
          <w:bCs/>
        </w:rPr>
      </w:pPr>
    </w:p>
    <w:p w14:paraId="3426E8C7" w14:textId="77777777" w:rsidR="001B3B7C" w:rsidRDefault="001B3B7C">
      <w:pPr>
        <w:rPr>
          <w:b/>
          <w:bCs/>
        </w:rPr>
      </w:pPr>
    </w:p>
    <w:p w14:paraId="77AF5591" w14:textId="246AE6D9" w:rsidR="00117ECB" w:rsidRPr="00117ECB" w:rsidRDefault="00117ECB">
      <w:pPr>
        <w:rPr>
          <w:b/>
          <w:bCs/>
        </w:rPr>
      </w:pPr>
      <w:r w:rsidRPr="00117ECB">
        <w:rPr>
          <w:b/>
          <w:bCs/>
        </w:rPr>
        <w:lastRenderedPageBreak/>
        <w:t xml:space="preserve">Where does </w:t>
      </w:r>
      <w:r w:rsidR="0094500D" w:rsidRPr="0094500D">
        <w:rPr>
          <w:b/>
          <w:bCs/>
        </w:rPr>
        <w:t xml:space="preserve">The Law Offices of Joseph A. Marra, PLLC </w:t>
      </w:r>
      <w:r w:rsidRPr="00117ECB">
        <w:rPr>
          <w:b/>
          <w:bCs/>
        </w:rPr>
        <w:t xml:space="preserve">come into that picture? </w:t>
      </w:r>
    </w:p>
    <w:p w14:paraId="3CC3C74F" w14:textId="6D55F560" w:rsidR="00117ECB" w:rsidRDefault="00117ECB">
      <w:r>
        <w:t xml:space="preserve">We help you formulate </w:t>
      </w:r>
      <w:r w:rsidR="001773E8">
        <w:t xml:space="preserve">your </w:t>
      </w:r>
      <w:r>
        <w:t>plan</w:t>
      </w:r>
      <w:r w:rsidR="001773E8">
        <w:t xml:space="preserve"> and draft the necessary legal documents to help you execute your plan</w:t>
      </w:r>
      <w:r>
        <w:t xml:space="preserve">. </w:t>
      </w:r>
    </w:p>
    <w:p w14:paraId="05170DF5" w14:textId="7A3C86E6" w:rsidR="0050379B" w:rsidRDefault="00117ECB">
      <w:r>
        <w:t>Usually when people</w:t>
      </w:r>
      <w:r w:rsidR="001773E8">
        <w:t xml:space="preserve"> retain </w:t>
      </w:r>
      <w:r w:rsidR="001B3B7C">
        <w:t>our office for Estate Planning</w:t>
      </w:r>
      <w:r w:rsidR="0094500D">
        <w:t>,</w:t>
      </w:r>
      <w:r>
        <w:t xml:space="preserve"> I</w:t>
      </w:r>
      <w:r w:rsidR="001773E8">
        <w:t xml:space="preserve"> start off by asking </w:t>
      </w:r>
      <w:r>
        <w:t>them what they want to accomplish</w:t>
      </w:r>
      <w:r w:rsidR="0094500D">
        <w:t>.</w:t>
      </w:r>
      <w:r w:rsidR="001773E8">
        <w:t xml:space="preserve"> I </w:t>
      </w:r>
      <w:r w:rsidR="0050379B">
        <w:t xml:space="preserve">then </w:t>
      </w:r>
      <w:r w:rsidR="001773E8">
        <w:t xml:space="preserve">provide them with a </w:t>
      </w:r>
      <w:r>
        <w:t>checklist of</w:t>
      </w:r>
      <w:r w:rsidR="001773E8">
        <w:t xml:space="preserve"> questions</w:t>
      </w:r>
      <w:r w:rsidR="0050379B">
        <w:t xml:space="preserve"> I need answered</w:t>
      </w:r>
      <w:r w:rsidR="003C45BD" w:rsidRPr="003C45BD">
        <w:t>. The checklist also contains</w:t>
      </w:r>
      <w:r w:rsidR="003C45BD">
        <w:t xml:space="preserve"> </w:t>
      </w:r>
      <w:r w:rsidR="0050379B">
        <w:t xml:space="preserve">a list of </w:t>
      </w:r>
      <w:r w:rsidR="001773E8">
        <w:t xml:space="preserve">documents </w:t>
      </w:r>
      <w:r>
        <w:t>that I</w:t>
      </w:r>
      <w:r w:rsidR="0050379B">
        <w:t xml:space="preserve"> would like them to bring to our consultation</w:t>
      </w:r>
      <w:r>
        <w:t>.</w:t>
      </w:r>
      <w:r w:rsidR="001773E8">
        <w:t xml:space="preserve"> </w:t>
      </w:r>
    </w:p>
    <w:p w14:paraId="15CE9163" w14:textId="6BCF2523" w:rsidR="00117ECB" w:rsidRDefault="001773E8">
      <w:r>
        <w:t>During the consultation</w:t>
      </w:r>
      <w:r w:rsidR="00117ECB">
        <w:t xml:space="preserve"> I ask some </w:t>
      </w:r>
      <w:r>
        <w:t xml:space="preserve">very direct </w:t>
      </w:r>
      <w:r w:rsidR="00117ECB">
        <w:t>questions</w:t>
      </w:r>
      <w:r>
        <w:t>, trying to get my clients to think of things they might not otherwise have thought of</w:t>
      </w:r>
      <w:r w:rsidR="0094500D">
        <w:t>.</w:t>
      </w:r>
      <w:r>
        <w:t xml:space="preserve"> I have seen many things </w:t>
      </w:r>
      <w:r w:rsidR="001B3B7C">
        <w:t xml:space="preserve">during </w:t>
      </w:r>
      <w:r>
        <w:t>my many years of practice. I bring my experience to the table when interviewing my clients.</w:t>
      </w:r>
    </w:p>
    <w:p w14:paraId="4E93159D" w14:textId="39EBC636" w:rsidR="00117ECB" w:rsidRDefault="00117ECB">
      <w:r>
        <w:t xml:space="preserve">Is your estate above </w:t>
      </w:r>
      <w:r w:rsidR="0094500D">
        <w:t>$</w:t>
      </w:r>
      <w:r>
        <w:t>5.</w:t>
      </w:r>
      <w:r w:rsidR="0050379B">
        <w:t>8</w:t>
      </w:r>
      <w:r>
        <w:t>5 mil</w:t>
      </w:r>
      <w:r w:rsidR="0094500D">
        <w:t>lion</w:t>
      </w:r>
      <w:r>
        <w:t xml:space="preserve">? If it is, you might want to consider planning to </w:t>
      </w:r>
      <w:r w:rsidR="0094500D">
        <w:t>protect</w:t>
      </w:r>
      <w:r>
        <w:t xml:space="preserve"> against the </w:t>
      </w:r>
      <w:r w:rsidR="0094500D">
        <w:t>New York State</w:t>
      </w:r>
      <w:r>
        <w:t xml:space="preserve"> estate tax. If it</w:t>
      </w:r>
      <w:r w:rsidR="0094500D">
        <w:t>’</w:t>
      </w:r>
      <w:r>
        <w:t xml:space="preserve">s over </w:t>
      </w:r>
      <w:r w:rsidR="0094500D">
        <w:t>$</w:t>
      </w:r>
      <w:r>
        <w:t>11</w:t>
      </w:r>
      <w:r w:rsidR="001773E8">
        <w:t>.7</w:t>
      </w:r>
      <w:r w:rsidR="0094500D">
        <w:t xml:space="preserve"> </w:t>
      </w:r>
      <w:r>
        <w:t>mil</w:t>
      </w:r>
      <w:r w:rsidR="0094500D">
        <w:t>lion</w:t>
      </w:r>
      <w:r>
        <w:t xml:space="preserve"> you </w:t>
      </w:r>
      <w:r w:rsidR="0094500D">
        <w:t>definitely</w:t>
      </w:r>
      <w:r>
        <w:t xml:space="preserve"> want to consider planning</w:t>
      </w:r>
      <w:r w:rsidR="001773E8">
        <w:t xml:space="preserve"> to shelter your assets from the </w:t>
      </w:r>
      <w:r w:rsidR="001B3B7C">
        <w:t>F</w:t>
      </w:r>
      <w:r>
        <w:t>ederal estate tax</w:t>
      </w:r>
      <w:r w:rsidR="001B3B7C">
        <w:t>, as well and the New York State Estate Tax</w:t>
      </w:r>
      <w:r>
        <w:t xml:space="preserve">. </w:t>
      </w:r>
    </w:p>
    <w:p w14:paraId="144378DD" w14:textId="739519BF" w:rsidR="001773E8" w:rsidRDefault="001773E8">
      <w:r>
        <w:t xml:space="preserve">If your estate is more modest and you do not wish it to be eaten up by nursing home costs in the event you </w:t>
      </w:r>
      <w:r w:rsidR="003C45BD">
        <w:t xml:space="preserve">or your spouse </w:t>
      </w:r>
      <w:r>
        <w:t>require extended nursing home care, there are techniques we can utilize to help you protect some</w:t>
      </w:r>
      <w:r w:rsidR="00596651">
        <w:t>,</w:t>
      </w:r>
      <w:r>
        <w:t xml:space="preserve"> or possibly all of your assets</w:t>
      </w:r>
    </w:p>
    <w:p w14:paraId="1642456E" w14:textId="45F35AF0" w:rsidR="001773E8" w:rsidRDefault="001773E8" w:rsidP="001773E8">
      <w:r>
        <w:t xml:space="preserve">After we </w:t>
      </w:r>
      <w:r w:rsidR="00117ECB">
        <w:t xml:space="preserve">draft the </w:t>
      </w:r>
      <w:r>
        <w:t xml:space="preserve">estate planning </w:t>
      </w:r>
      <w:r w:rsidR="00117ECB">
        <w:t>documents</w:t>
      </w:r>
      <w:r>
        <w:t>,</w:t>
      </w:r>
      <w:r w:rsidR="00117ECB">
        <w:t xml:space="preserve"> whether it be the </w:t>
      </w:r>
      <w:r>
        <w:t xml:space="preserve">Will and/or </w:t>
      </w:r>
      <w:r w:rsidR="00117ECB">
        <w:t>the</w:t>
      </w:r>
      <w:r>
        <w:t xml:space="preserve"> T</w:t>
      </w:r>
      <w:r w:rsidR="00117ECB">
        <w:t xml:space="preserve">rust, </w:t>
      </w:r>
      <w:r>
        <w:t>we</w:t>
      </w:r>
      <w:r w:rsidR="0050379B">
        <w:t xml:space="preserve"> review </w:t>
      </w:r>
      <w:r>
        <w:t>the rest of the plan with</w:t>
      </w:r>
      <w:r w:rsidR="0050379B">
        <w:t xml:space="preserve"> our clients </w:t>
      </w:r>
      <w:r>
        <w:t>and direct them how to</w:t>
      </w:r>
      <w:r w:rsidR="0050379B">
        <w:t xml:space="preserve"> title their assets,</w:t>
      </w:r>
      <w:r>
        <w:t xml:space="preserve"> designate their beneficiaries, and set up their joint accounts so everything is consistent with their estate plan. </w:t>
      </w:r>
    </w:p>
    <w:p w14:paraId="235AA023" w14:textId="7AC2E3C2" w:rsidR="004956BD" w:rsidRDefault="004956BD">
      <w:pPr>
        <w:rPr>
          <w:b/>
          <w:bCs/>
        </w:rPr>
      </w:pPr>
      <w:r w:rsidRPr="005743EC">
        <w:rPr>
          <w:b/>
          <w:bCs/>
        </w:rPr>
        <w:t>What happens if I</w:t>
      </w:r>
      <w:r w:rsidR="00F4217B">
        <w:rPr>
          <w:b/>
          <w:bCs/>
        </w:rPr>
        <w:t xml:space="preserve"> cannot manage </w:t>
      </w:r>
      <w:r w:rsidRPr="005743EC">
        <w:rPr>
          <w:b/>
          <w:bCs/>
        </w:rPr>
        <w:t xml:space="preserve">my own affairs, due to injury or sickness? </w:t>
      </w:r>
    </w:p>
    <w:p w14:paraId="11AE18FC" w14:textId="5A6601FE" w:rsidR="00F4217B" w:rsidRPr="005743EC" w:rsidRDefault="00F4217B">
      <w:pPr>
        <w:rPr>
          <w:b/>
          <w:bCs/>
        </w:rPr>
      </w:pPr>
      <w:r>
        <w:t>One should not minimize the importance of Powers of Attorney, Living Wills, Health Care Proxies and Advanced Directives with respect to Funeral Arrangements. They are extremely important estate planning tools.</w:t>
      </w:r>
    </w:p>
    <w:p w14:paraId="74044D25" w14:textId="223C27EC" w:rsidR="00FF063B" w:rsidRDefault="00F4217B">
      <w:r>
        <w:t xml:space="preserve">Many people </w:t>
      </w:r>
      <w:r w:rsidR="00146FC3">
        <w:t xml:space="preserve"> have a better chance of becoming disabled before they die than they ever did before. Because people are living longer, and</w:t>
      </w:r>
      <w:r w:rsidR="0050379B">
        <w:t xml:space="preserve"> succumb to hideous </w:t>
      </w:r>
      <w:r w:rsidR="00146FC3">
        <w:t>diseases</w:t>
      </w:r>
      <w:r w:rsidR="00FF063B">
        <w:t xml:space="preserve"> such as </w:t>
      </w:r>
      <w:r w:rsidR="004956BD">
        <w:t>Alzheimer’s</w:t>
      </w:r>
      <w:r w:rsidR="00FF063B">
        <w:t xml:space="preserve"> Disease</w:t>
      </w:r>
      <w:r w:rsidR="0050379B">
        <w:t>,</w:t>
      </w:r>
      <w:r w:rsidR="00FF063B">
        <w:t xml:space="preserve"> they need to have these documents.</w:t>
      </w:r>
    </w:p>
    <w:p w14:paraId="6563BB4F" w14:textId="211ACA8B" w:rsidR="00FF063B" w:rsidRDefault="00FF063B">
      <w:r>
        <w:t xml:space="preserve">A Power of Attorney </w:t>
      </w:r>
      <w:r w:rsidR="00146FC3">
        <w:t>gives someone the p</w:t>
      </w:r>
      <w:r w:rsidR="004956BD">
        <w:t>o</w:t>
      </w:r>
      <w:r w:rsidR="00146FC3">
        <w:t xml:space="preserve">wer over your financial affairs. The good thing about </w:t>
      </w:r>
      <w:r w:rsidR="00596651">
        <w:t>the Power of Attorney</w:t>
      </w:r>
      <w:r w:rsidR="00146FC3">
        <w:t xml:space="preserve"> is</w:t>
      </w:r>
      <w:r w:rsidR="00596651">
        <w:t xml:space="preserve"> that by</w:t>
      </w:r>
      <w:r>
        <w:t xml:space="preserve"> signing a well drafted Power of Attorney the person you designate as your agent has </w:t>
      </w:r>
      <w:r w:rsidR="00146FC3">
        <w:t xml:space="preserve">the same power over your </w:t>
      </w:r>
      <w:r w:rsidR="004956BD">
        <w:t>finances</w:t>
      </w:r>
      <w:r>
        <w:t xml:space="preserve"> as you do</w:t>
      </w:r>
      <w:r w:rsidR="00146FC3">
        <w:t>.</w:t>
      </w:r>
      <w:r>
        <w:t xml:space="preserve"> That could also potentially be a very bad thing.  </w:t>
      </w:r>
    </w:p>
    <w:p w14:paraId="13A04904" w14:textId="130CA04D" w:rsidR="004956BD" w:rsidRDefault="00FF063B">
      <w:r>
        <w:t>One must choose their agents very carefully.</w:t>
      </w:r>
      <w:r w:rsidR="0050379B">
        <w:t xml:space="preserve"> Agents have to be people that </w:t>
      </w:r>
      <w:r>
        <w:t>you have complete faith and trust in.</w:t>
      </w:r>
      <w:r w:rsidR="00146FC3">
        <w:t xml:space="preserve"> </w:t>
      </w:r>
    </w:p>
    <w:p w14:paraId="2CC97979" w14:textId="77777777" w:rsidR="00FF063B" w:rsidRDefault="00146FC3">
      <w:r>
        <w:t>There</w:t>
      </w:r>
      <w:r w:rsidR="004956BD">
        <w:t>’</w:t>
      </w:r>
      <w:r>
        <w:t>s something in the law known as</w:t>
      </w:r>
      <w:r w:rsidR="00FF063B">
        <w:t xml:space="preserve"> a Springing Power of Attorney</w:t>
      </w:r>
      <w:r>
        <w:t>, which only takes affect when</w:t>
      </w:r>
      <w:r w:rsidR="00FF063B">
        <w:t xml:space="preserve"> one becomes </w:t>
      </w:r>
      <w:r>
        <w:t>disabled</w:t>
      </w:r>
      <w:r w:rsidR="00FF063B">
        <w:t xml:space="preserve"> and is incapable of managing their own affairs. Many potential clients find this option very attractive.</w:t>
      </w:r>
    </w:p>
    <w:p w14:paraId="6FB10FD4" w14:textId="5DBAB1EA" w:rsidR="00146FC3" w:rsidRDefault="004956BD">
      <w:r>
        <w:t>W</w:t>
      </w:r>
      <w:r w:rsidR="00146FC3">
        <w:t>e refus</w:t>
      </w:r>
      <w:r>
        <w:t>e</w:t>
      </w:r>
      <w:r w:rsidR="00146FC3">
        <w:t xml:space="preserve"> to prepare</w:t>
      </w:r>
      <w:r w:rsidR="00FF063B">
        <w:t xml:space="preserve"> these Springing Powers of Attorney as we find them to be very</w:t>
      </w:r>
      <w:r w:rsidR="00146FC3">
        <w:t xml:space="preserve"> impractical.</w:t>
      </w:r>
      <w:r w:rsidR="00FF063B">
        <w:t xml:space="preserve"> A physician will be required to state in writing that you are </w:t>
      </w:r>
      <w:r w:rsidR="00146FC3">
        <w:t>i</w:t>
      </w:r>
      <w:r w:rsidR="00396EC5">
        <w:t>n</w:t>
      </w:r>
      <w:r w:rsidR="00146FC3">
        <w:t>capable of managing your own affairs</w:t>
      </w:r>
      <w:r w:rsidR="004C6F41">
        <w:t xml:space="preserve"> in order to activate the Spring Power of Attorney</w:t>
      </w:r>
      <w:r w:rsidR="00146FC3">
        <w:t>.</w:t>
      </w:r>
      <w:r w:rsidR="00396EC5">
        <w:t xml:space="preserve"> </w:t>
      </w:r>
      <w:r w:rsidR="00FF063B">
        <w:t xml:space="preserve">Once this writing is obtained your agent then has to get the financial institution to </w:t>
      </w:r>
      <w:r w:rsidR="00396EC5">
        <w:t xml:space="preserve"> </w:t>
      </w:r>
      <w:r>
        <w:t>honor</w:t>
      </w:r>
      <w:r w:rsidR="00396EC5">
        <w:t xml:space="preserve"> the</w:t>
      </w:r>
      <w:r w:rsidR="00FF063B">
        <w:t xml:space="preserve"> document. As one can imagine doctors can be reluctant to make </w:t>
      </w:r>
      <w:r w:rsidR="00FF063B">
        <w:lastRenderedPageBreak/>
        <w:t xml:space="preserve">such </w:t>
      </w:r>
      <w:r w:rsidR="004C6F41">
        <w:t xml:space="preserve">a </w:t>
      </w:r>
      <w:r w:rsidR="00FF063B">
        <w:t>certification or to do it a manner that is both timely and satisfactory to the financial institution</w:t>
      </w:r>
      <w:r w:rsidR="00396EC5">
        <w:t>.</w:t>
      </w:r>
      <w:r w:rsidR="00FF063B">
        <w:t xml:space="preserve"> </w:t>
      </w:r>
      <w:r w:rsidR="003C45BD">
        <w:t>T</w:t>
      </w:r>
      <w:r w:rsidR="00FF063B">
        <w:t xml:space="preserve">here is quite a bit of bureaucracy one has </w:t>
      </w:r>
      <w:r w:rsidR="00396EC5">
        <w:t>to go through</w:t>
      </w:r>
      <w:r w:rsidR="00FF063B">
        <w:t xml:space="preserve"> in order to get the Springing Power of Attorney honored.</w:t>
      </w:r>
      <w:r w:rsidR="00146FC3">
        <w:t xml:space="preserve"> </w:t>
      </w:r>
    </w:p>
    <w:p w14:paraId="7562B4A3" w14:textId="59AD3CC0" w:rsidR="00FF063B" w:rsidRDefault="00146FC3">
      <w:r>
        <w:t xml:space="preserve">You </w:t>
      </w:r>
      <w:r w:rsidR="00FF063B">
        <w:t xml:space="preserve">really </w:t>
      </w:r>
      <w:r>
        <w:t>want</w:t>
      </w:r>
      <w:r w:rsidR="00FF063B">
        <w:t xml:space="preserve"> the agent </w:t>
      </w:r>
      <w:r w:rsidR="003C45BD">
        <w:t>you</w:t>
      </w:r>
      <w:r w:rsidR="00FF063B">
        <w:t xml:space="preserve"> choose </w:t>
      </w:r>
      <w:r>
        <w:t>to have</w:t>
      </w:r>
      <w:r w:rsidR="003C45BD">
        <w:t xml:space="preserve"> the same</w:t>
      </w:r>
      <w:r>
        <w:t xml:space="preserve"> power over your financial affairs as you do</w:t>
      </w:r>
      <w:r w:rsidR="00FF063B">
        <w:t xml:space="preserve"> at a time when you are competent since the Power of Attorney can be revoked by you at any time. </w:t>
      </w:r>
    </w:p>
    <w:p w14:paraId="7FEA21CF" w14:textId="45AC44F7" w:rsidR="00146FC3" w:rsidRDefault="00FF063B">
      <w:r>
        <w:t>If the agent acts inappropriately you can take action if you are still competent. This is in a sense a trial period for the agent. If you are uti</w:t>
      </w:r>
      <w:r w:rsidR="004C6F41">
        <w:t>lizing a Springing P</w:t>
      </w:r>
      <w:r>
        <w:t xml:space="preserve">ower of </w:t>
      </w:r>
      <w:r w:rsidR="004C6F41">
        <w:t>A</w:t>
      </w:r>
      <w:r>
        <w:t>ttorney you are in essence giving up this trial</w:t>
      </w:r>
      <w:r w:rsidR="003C45BD">
        <w:t xml:space="preserve"> period</w:t>
      </w:r>
      <w:r>
        <w:t>.</w:t>
      </w:r>
      <w:r w:rsidR="004C6F41">
        <w:t xml:space="preserve"> If the </w:t>
      </w:r>
      <w:r w:rsidR="003C45BD">
        <w:t>agent does</w:t>
      </w:r>
      <w:r w:rsidR="00146FC3">
        <w:t xml:space="preserve"> something</w:t>
      </w:r>
      <w:r w:rsidR="00655EB4">
        <w:t xml:space="preserve"> inappropriate when the they become agent through a Springing Power of Attorne</w:t>
      </w:r>
      <w:r w:rsidR="003C45BD">
        <w:t>y you will be unable to cancel their authority</w:t>
      </w:r>
      <w:r w:rsidR="00655EB4">
        <w:t>. A third party would have to petition to be your guardian and get the power of attorney canceled.</w:t>
      </w:r>
    </w:p>
    <w:p w14:paraId="490EEF48" w14:textId="33FB414F" w:rsidR="00396EC5" w:rsidRDefault="00102212">
      <w:r>
        <w:t>M</w:t>
      </w:r>
      <w:r w:rsidR="00655EB4">
        <w:t>y advice is to pick someone as your agent you trust implicitly and put the Power of Attorney into effect immediately. L</w:t>
      </w:r>
      <w:r w:rsidR="00396EC5">
        <w:t>et</w:t>
      </w:r>
      <w:r w:rsidR="00655EB4">
        <w:t xml:space="preserve"> the agent </w:t>
      </w:r>
      <w:r w:rsidR="00396EC5">
        <w:t>know what you</w:t>
      </w:r>
      <w:r w:rsidR="004956BD">
        <w:t>’</w:t>
      </w:r>
      <w:r w:rsidR="00396EC5">
        <w:t>re doing</w:t>
      </w:r>
      <w:r w:rsidR="004C6F41">
        <w:t xml:space="preserve"> and </w:t>
      </w:r>
      <w:r w:rsidR="00655EB4">
        <w:t xml:space="preserve"> the trust you are placing in</w:t>
      </w:r>
      <w:r w:rsidR="004C6F41">
        <w:t xml:space="preserve"> them</w:t>
      </w:r>
      <w:r w:rsidR="00396EC5">
        <w:t xml:space="preserve">. </w:t>
      </w:r>
    </w:p>
    <w:p w14:paraId="57E237FA" w14:textId="4E2D9D1A" w:rsidR="00655EB4" w:rsidRDefault="00396EC5">
      <w:r>
        <w:t xml:space="preserve">I also usually recommend that </w:t>
      </w:r>
      <w:r w:rsidR="004956BD">
        <w:t>two</w:t>
      </w:r>
      <w:r>
        <w:t xml:space="preserve"> people be appointed </w:t>
      </w:r>
      <w:r w:rsidR="00655EB4">
        <w:t xml:space="preserve">as agents who can act </w:t>
      </w:r>
      <w:r>
        <w:t xml:space="preserve">separately, and </w:t>
      </w:r>
      <w:r w:rsidR="00655EB4">
        <w:t xml:space="preserve">that a </w:t>
      </w:r>
      <w:r>
        <w:t>th</w:t>
      </w:r>
      <w:r w:rsidR="004956BD">
        <w:t>i</w:t>
      </w:r>
      <w:r>
        <w:t xml:space="preserve">rd person </w:t>
      </w:r>
      <w:r w:rsidR="00655EB4">
        <w:t xml:space="preserve">be appointed </w:t>
      </w:r>
      <w:r>
        <w:t xml:space="preserve">to step in if </w:t>
      </w:r>
      <w:r w:rsidR="00655EB4">
        <w:t xml:space="preserve">both of </w:t>
      </w:r>
      <w:r>
        <w:t xml:space="preserve">the first </w:t>
      </w:r>
      <w:r w:rsidR="004956BD">
        <w:t>two</w:t>
      </w:r>
      <w:r>
        <w:t xml:space="preserve"> </w:t>
      </w:r>
      <w:r w:rsidR="00655EB4">
        <w:t>named agents cannot act for any reason.</w:t>
      </w:r>
      <w:r>
        <w:t xml:space="preserve"> </w:t>
      </w:r>
    </w:p>
    <w:p w14:paraId="2DD2897A" w14:textId="248E0BD7" w:rsidR="004956BD" w:rsidRDefault="00655EB4">
      <w:r>
        <w:t xml:space="preserve">A Power of Attorney </w:t>
      </w:r>
      <w:r w:rsidR="00396EC5">
        <w:t xml:space="preserve">ends on death </w:t>
      </w:r>
      <w:r>
        <w:t xml:space="preserve">or when it is canceled by the principal. It can be </w:t>
      </w:r>
      <w:r w:rsidR="00332A31">
        <w:t>cancelled</w:t>
      </w:r>
      <w:r w:rsidR="00396EC5">
        <w:t xml:space="preserve"> </w:t>
      </w:r>
      <w:r>
        <w:t xml:space="preserve">by the principal </w:t>
      </w:r>
      <w:r w:rsidR="00396EC5">
        <w:t>at any time</w:t>
      </w:r>
      <w:r>
        <w:t xml:space="preserve"> for any reason or no reason at all</w:t>
      </w:r>
      <w:r w:rsidR="00396EC5">
        <w:t>.</w:t>
      </w:r>
    </w:p>
    <w:p w14:paraId="08D270F0" w14:textId="062C118D" w:rsidR="00396EC5" w:rsidRPr="004956BD" w:rsidRDefault="004956BD">
      <w:pPr>
        <w:rPr>
          <w:b/>
          <w:bCs/>
        </w:rPr>
      </w:pPr>
      <w:r w:rsidRPr="004956BD">
        <w:rPr>
          <w:b/>
          <w:bCs/>
        </w:rPr>
        <w:t>What is</w:t>
      </w:r>
      <w:r w:rsidR="00655EB4">
        <w:rPr>
          <w:b/>
          <w:bCs/>
        </w:rPr>
        <w:t xml:space="preserve"> Health Care Proxy? </w:t>
      </w:r>
    </w:p>
    <w:p w14:paraId="162633A6" w14:textId="64AE5749" w:rsidR="00332A31" w:rsidRDefault="00655EB4">
      <w:r>
        <w:t xml:space="preserve">An agent pursuant to </w:t>
      </w:r>
      <w:r w:rsidR="004956BD">
        <w:t>P</w:t>
      </w:r>
      <w:r w:rsidR="00332A31">
        <w:t xml:space="preserve">ower of </w:t>
      </w:r>
      <w:r>
        <w:t>A</w:t>
      </w:r>
      <w:r w:rsidR="004956BD">
        <w:t>ttorney</w:t>
      </w:r>
      <w:r w:rsidR="00B009AD">
        <w:t xml:space="preserve"> </w:t>
      </w:r>
      <w:r w:rsidR="00332A31">
        <w:t>has</w:t>
      </w:r>
      <w:r>
        <w:t xml:space="preserve"> no control over your medical decisions and </w:t>
      </w:r>
      <w:r w:rsidR="00332A31">
        <w:t>health</w:t>
      </w:r>
      <w:r w:rsidR="00102212">
        <w:t xml:space="preserve"> care</w:t>
      </w:r>
      <w:r w:rsidR="00332A31">
        <w:t xml:space="preserve"> issues</w:t>
      </w:r>
      <w:r>
        <w:t xml:space="preserve"> if you </w:t>
      </w:r>
      <w:r w:rsidR="00102212">
        <w:t xml:space="preserve">become </w:t>
      </w:r>
      <w:r>
        <w:t>unable to make decisions about your health care</w:t>
      </w:r>
      <w:r w:rsidR="00332A31">
        <w:t xml:space="preserve">. </w:t>
      </w:r>
      <w:r w:rsidR="00102212" w:rsidRPr="00102212">
        <w:t>In order to give someone the power to make health care decisions for you when you are unable to do so</w:t>
      </w:r>
      <w:r w:rsidR="00332A31">
        <w:t xml:space="preserve"> you need a separate document called a</w:t>
      </w:r>
      <w:r>
        <w:t xml:space="preserve"> Health Care Proxy</w:t>
      </w:r>
      <w:r w:rsidR="00332A31">
        <w:t>.</w:t>
      </w:r>
      <w:r>
        <w:t xml:space="preserve"> I suggest that</w:t>
      </w:r>
      <w:r w:rsidR="00102212">
        <w:t xml:space="preserve"> the </w:t>
      </w:r>
      <w:r w:rsidR="00102212" w:rsidRPr="00102212">
        <w:t>Health Care Proxy</w:t>
      </w:r>
      <w:r>
        <w:t xml:space="preserve"> be executed along with a complementary document known as a Living Will. </w:t>
      </w:r>
    </w:p>
    <w:p w14:paraId="0A84360E" w14:textId="48CA7E1F" w:rsidR="00402B31" w:rsidRDefault="00402B31">
      <w:r>
        <w:rPr>
          <w:b/>
          <w:bCs/>
        </w:rPr>
        <w:t>What is a Living Will?</w:t>
      </w:r>
      <w:r w:rsidRPr="004956BD">
        <w:rPr>
          <w:b/>
          <w:bCs/>
        </w:rPr>
        <w:t xml:space="preserve">  </w:t>
      </w:r>
    </w:p>
    <w:p w14:paraId="56E2C042" w14:textId="77777777" w:rsidR="00102212" w:rsidRDefault="00396EC5">
      <w:r>
        <w:t xml:space="preserve">A </w:t>
      </w:r>
      <w:r w:rsidR="00655EB4">
        <w:t>L</w:t>
      </w:r>
      <w:r>
        <w:t xml:space="preserve">iving </w:t>
      </w:r>
      <w:r w:rsidR="00655EB4">
        <w:t>W</w:t>
      </w:r>
      <w:r>
        <w:t>ill is basically a statement</w:t>
      </w:r>
      <w:r w:rsidR="00655EB4">
        <w:t xml:space="preserve"> or declaration by you</w:t>
      </w:r>
      <w:r>
        <w:t xml:space="preserve"> that says</w:t>
      </w:r>
      <w:r w:rsidR="00655EB4">
        <w:t>:</w:t>
      </w:r>
      <w:r>
        <w:t xml:space="preserve"> </w:t>
      </w:r>
      <w:r w:rsidR="004956BD">
        <w:t>“I</w:t>
      </w:r>
      <w:r>
        <w:t>f I</w:t>
      </w:r>
      <w:r w:rsidR="004956BD">
        <w:t>’</w:t>
      </w:r>
      <w:r>
        <w:t>m brain dead</w:t>
      </w:r>
      <w:r w:rsidR="004956BD">
        <w:t>,</w:t>
      </w:r>
      <w:r>
        <w:t xml:space="preserve"> pull the plug.</w:t>
      </w:r>
      <w:r w:rsidR="004956BD">
        <w:t>”</w:t>
      </w:r>
      <w:r>
        <w:t xml:space="preserve"> </w:t>
      </w:r>
    </w:p>
    <w:p w14:paraId="7F04C7A7" w14:textId="212C3522" w:rsidR="00396EC5" w:rsidRDefault="00102212">
      <w:r w:rsidRPr="00102212">
        <w:t>I usually add language to the effect that all extraordinary means to keep you alive, as well as nutrition and</w:t>
      </w:r>
      <w:r>
        <w:t xml:space="preserve"> hydration, </w:t>
      </w:r>
      <w:r w:rsidRPr="00102212">
        <w:t xml:space="preserve"> be withdrawn and that only pain medication should be provided to you in a situation where a physician has determined that you have no meaningful brain function.</w:t>
      </w:r>
    </w:p>
    <w:p w14:paraId="1B80FFE7" w14:textId="1ACBAB1A" w:rsidR="004F17B2" w:rsidRDefault="004F17B2" w:rsidP="004F17B2">
      <w:r w:rsidRPr="004F17B2">
        <w:rPr>
          <w:b/>
        </w:rPr>
        <w:t>What is a Trust and how does it differ from a Will?</w:t>
      </w:r>
    </w:p>
    <w:p w14:paraId="3EE60E9E" w14:textId="476C4CAE" w:rsidR="004F17B2" w:rsidRDefault="004F17B2" w:rsidP="004F17B2">
      <w:r>
        <w:t>A Trust is similar to a Will in that it is a legal document that directs the disposition of one’s assets. How it differs is that a Trust can be set up while you are alive and, if properly set up and funded,  the probate process can be avoided.</w:t>
      </w:r>
    </w:p>
    <w:p w14:paraId="3EC7051A" w14:textId="7699D5BB" w:rsidR="004F17B2" w:rsidRDefault="004F17B2">
      <w:r>
        <w:t xml:space="preserve">Living Trusts can be revocable or irrevocable. The classic revocable trust is set up to avoid the probate process. Irrevocable trusts can be utilized for </w:t>
      </w:r>
      <w:r w:rsidR="00102212">
        <w:t>m</w:t>
      </w:r>
      <w:r w:rsidR="00102212" w:rsidRPr="00102212">
        <w:t>any different</w:t>
      </w:r>
      <w:r w:rsidR="00102212">
        <w:t xml:space="preserve"> </w:t>
      </w:r>
      <w:r w:rsidR="00354D7C">
        <w:t xml:space="preserve">purposes, including for </w:t>
      </w:r>
      <w:r>
        <w:t xml:space="preserve">estate tax planning </w:t>
      </w:r>
      <w:r w:rsidR="00354D7C">
        <w:t xml:space="preserve">and </w:t>
      </w:r>
      <w:r>
        <w:t>Medicaid planning.</w:t>
      </w:r>
    </w:p>
    <w:p w14:paraId="210F5CBA" w14:textId="2AF7E61F" w:rsidR="00017580" w:rsidRDefault="004F17B2" w:rsidP="004F17B2">
      <w:r>
        <w:t xml:space="preserve">I recently wrote an </w:t>
      </w:r>
      <w:hyperlink r:id="rId4" w:history="1">
        <w:r w:rsidRPr="002213AE">
          <w:rPr>
            <w:rStyle w:val="Hyperlink"/>
          </w:rPr>
          <w:t>e-book on estate planning in times of COVID</w:t>
        </w:r>
      </w:hyperlink>
      <w:r>
        <w:t xml:space="preserve"> which explains why the utilization of Trusts in one’s estate plan is more important than it has ever been. For example, in light of the delays in the probate and administration processes caused by Covid 19</w:t>
      </w:r>
      <w:r w:rsidR="00102212">
        <w:t>,</w:t>
      </w:r>
      <w:r>
        <w:t xml:space="preserve"> and </w:t>
      </w:r>
      <w:r w:rsidR="00102212">
        <w:t xml:space="preserve">which </w:t>
      </w:r>
      <w:r>
        <w:t xml:space="preserve">are expected </w:t>
      </w:r>
      <w:r w:rsidR="00102212">
        <w:t>to continue lon</w:t>
      </w:r>
      <w:r w:rsidR="00354D7C">
        <w:t>g</w:t>
      </w:r>
      <w:r w:rsidR="00102212">
        <w:t xml:space="preserve"> </w:t>
      </w:r>
      <w:r w:rsidR="00102212">
        <w:lastRenderedPageBreak/>
        <w:t xml:space="preserve">after </w:t>
      </w:r>
      <w:r>
        <w:t xml:space="preserve">the pandemic ends, it makes sense to try and avoid the probate process </w:t>
      </w:r>
      <w:r w:rsidR="00102212">
        <w:t xml:space="preserve">and </w:t>
      </w:r>
      <w:r>
        <w:t xml:space="preserve"> the administration process.</w:t>
      </w:r>
      <w:r w:rsidRPr="004F17B2">
        <w:t xml:space="preserve"> </w:t>
      </w:r>
    </w:p>
    <w:p w14:paraId="5D89F413" w14:textId="4AA185BD" w:rsidR="004F17B2" w:rsidRDefault="00017580">
      <w:r>
        <w:t>In the past</w:t>
      </w:r>
      <w:r w:rsidR="004F17B2">
        <w:t>,</w:t>
      </w:r>
      <w:r>
        <w:t xml:space="preserve"> if you had a Will that was </w:t>
      </w:r>
      <w:r w:rsidR="00102212">
        <w:t xml:space="preserve">properly </w:t>
      </w:r>
      <w:r w:rsidR="004F17B2">
        <w:t xml:space="preserve">drafted </w:t>
      </w:r>
      <w:r w:rsidR="00102212">
        <w:t xml:space="preserve">and </w:t>
      </w:r>
      <w:r w:rsidR="004F17B2">
        <w:t>properly</w:t>
      </w:r>
      <w:r w:rsidR="00102212">
        <w:t xml:space="preserve"> executed</w:t>
      </w:r>
      <w:r>
        <w:t>, none of your beneficiaries was under a disability, there was harmony among your beneficiaries,</w:t>
      </w:r>
      <w:r w:rsidR="00102212">
        <w:t xml:space="preserve"> </w:t>
      </w:r>
      <w:r w:rsidR="00102212" w:rsidRPr="00102212">
        <w:t>you knew where those who would take from you if you had no will resided</w:t>
      </w:r>
      <w:r w:rsidR="00102212">
        <w:t>,</w:t>
      </w:r>
      <w:r>
        <w:t xml:space="preserve"> you did not have real property in another state or country</w:t>
      </w:r>
      <w:r w:rsidR="00102212">
        <w:t xml:space="preserve">, then </w:t>
      </w:r>
      <w:r>
        <w:t xml:space="preserve"> a Will could be probated relatively quickly. Now w</w:t>
      </w:r>
      <w:r w:rsidR="00102212">
        <w:t xml:space="preserve">hat </w:t>
      </w:r>
      <w:r>
        <w:t xml:space="preserve">used to take </w:t>
      </w:r>
      <w:r w:rsidR="00102212">
        <w:t xml:space="preserve">the court system </w:t>
      </w:r>
      <w:r>
        <w:t xml:space="preserve">weeks </w:t>
      </w:r>
      <w:r w:rsidR="00102212">
        <w:t xml:space="preserve"> to process </w:t>
      </w:r>
      <w:r>
        <w:t xml:space="preserve">is taking months and what used to take months is now taking years. </w:t>
      </w:r>
    </w:p>
    <w:p w14:paraId="1154443A" w14:textId="7108BE7A" w:rsidR="00396EC5" w:rsidRPr="002213AE" w:rsidRDefault="002213AE">
      <w:pPr>
        <w:rPr>
          <w:b/>
          <w:bCs/>
        </w:rPr>
      </w:pPr>
      <w:r w:rsidRPr="002213AE">
        <w:rPr>
          <w:b/>
          <w:bCs/>
        </w:rPr>
        <w:t xml:space="preserve">What are </w:t>
      </w:r>
      <w:r w:rsidR="00655EB4">
        <w:rPr>
          <w:b/>
          <w:bCs/>
        </w:rPr>
        <w:t>Letters T</w:t>
      </w:r>
      <w:r w:rsidRPr="002213AE">
        <w:rPr>
          <w:b/>
          <w:bCs/>
        </w:rPr>
        <w:t>estamentary</w:t>
      </w:r>
      <w:r>
        <w:rPr>
          <w:b/>
          <w:bCs/>
        </w:rPr>
        <w:t xml:space="preserve"> and how many d</w:t>
      </w:r>
      <w:r w:rsidR="00655EB4">
        <w:rPr>
          <w:b/>
          <w:bCs/>
        </w:rPr>
        <w:t xml:space="preserve">oes an Executor of an estate </w:t>
      </w:r>
      <w:r>
        <w:rPr>
          <w:b/>
          <w:bCs/>
        </w:rPr>
        <w:t>need</w:t>
      </w:r>
      <w:r w:rsidRPr="002213AE">
        <w:rPr>
          <w:b/>
          <w:bCs/>
        </w:rPr>
        <w:t xml:space="preserve">? </w:t>
      </w:r>
    </w:p>
    <w:p w14:paraId="4BFC0FA1" w14:textId="62F4A02C" w:rsidR="00E51090" w:rsidRDefault="00E51090">
      <w:r>
        <w:t>When one is named an Executor in another’s Last Will and Testament they do not get authority  to act until the Surrogate’s Court in the county where the person lived at the time they died issues L</w:t>
      </w:r>
      <w:r w:rsidR="002213AE">
        <w:t xml:space="preserve">etters </w:t>
      </w:r>
      <w:r>
        <w:t>T</w:t>
      </w:r>
      <w:r w:rsidR="002213AE">
        <w:t>estamentary</w:t>
      </w:r>
      <w:r>
        <w:t>.</w:t>
      </w:r>
    </w:p>
    <w:p w14:paraId="442DA94C" w14:textId="77777777" w:rsidR="00796658" w:rsidRDefault="00E51090">
      <w:r>
        <w:t>When the</w:t>
      </w:r>
      <w:r w:rsidR="00332A31">
        <w:t xml:space="preserve"> court issues</w:t>
      </w:r>
      <w:r>
        <w:t xml:space="preserve"> Letters Testamentary </w:t>
      </w:r>
      <w:r w:rsidR="00332A31">
        <w:t xml:space="preserve"> </w:t>
      </w:r>
      <w:r>
        <w:t xml:space="preserve">the Executor is given the </w:t>
      </w:r>
      <w:r w:rsidR="00332A31">
        <w:t>power to gather assets</w:t>
      </w:r>
      <w:r>
        <w:t>, pay the expense</w:t>
      </w:r>
      <w:r w:rsidR="00796658">
        <w:t>s</w:t>
      </w:r>
      <w:r>
        <w:t xml:space="preserve"> of the estate</w:t>
      </w:r>
      <w:r w:rsidR="00332A31">
        <w:t xml:space="preserve"> and distribute the</w:t>
      </w:r>
      <w:r>
        <w:t xml:space="preserve"> balance </w:t>
      </w:r>
      <w:r w:rsidR="00796658">
        <w:t xml:space="preserve"> of the assets </w:t>
      </w:r>
      <w:r>
        <w:t xml:space="preserve">in accordance with </w:t>
      </w:r>
      <w:r w:rsidR="00796658">
        <w:t>the t</w:t>
      </w:r>
      <w:r>
        <w:t>erms of the Will</w:t>
      </w:r>
      <w:r w:rsidR="00332A31">
        <w:t xml:space="preserve">. </w:t>
      </w:r>
    </w:p>
    <w:p w14:paraId="438E6C7B" w14:textId="530E7DE5" w:rsidR="00796658" w:rsidRDefault="00332A31">
      <w:r>
        <w:t xml:space="preserve">Some people think </w:t>
      </w:r>
      <w:r w:rsidR="00102212">
        <w:t xml:space="preserve"> that if</w:t>
      </w:r>
      <w:r w:rsidR="00796658">
        <w:t xml:space="preserve"> there are bank accounts in  </w:t>
      </w:r>
      <w:r w:rsidR="002213AE">
        <w:t>four</w:t>
      </w:r>
      <w:r w:rsidR="00796658">
        <w:t xml:space="preserve"> different</w:t>
      </w:r>
      <w:r>
        <w:t xml:space="preserve"> bank</w:t>
      </w:r>
      <w:r w:rsidR="00796658">
        <w:t>s</w:t>
      </w:r>
      <w:r>
        <w:t xml:space="preserve">, </w:t>
      </w:r>
      <w:r w:rsidR="002213AE">
        <w:t>four</w:t>
      </w:r>
      <w:r>
        <w:t xml:space="preserve"> </w:t>
      </w:r>
      <w:r w:rsidR="00796658">
        <w:t>L</w:t>
      </w:r>
      <w:r w:rsidR="002213AE">
        <w:t xml:space="preserve">etters </w:t>
      </w:r>
      <w:r w:rsidR="00796658">
        <w:t>T</w:t>
      </w:r>
      <w:r w:rsidR="002213AE">
        <w:t>estamentary</w:t>
      </w:r>
      <w:r w:rsidR="00796658">
        <w:t xml:space="preserve"> are needed</w:t>
      </w:r>
      <w:r>
        <w:t xml:space="preserve">. </w:t>
      </w:r>
      <w:r w:rsidR="00796658">
        <w:t>This is not accurate. The court only issues one Letters T</w:t>
      </w:r>
      <w:r w:rsidR="002213AE">
        <w:t>estamentary</w:t>
      </w:r>
      <w:r w:rsidR="00796658">
        <w:t xml:space="preserve">. </w:t>
      </w:r>
    </w:p>
    <w:p w14:paraId="24F3FB32" w14:textId="1ADB368E" w:rsidR="002213AE" w:rsidRDefault="00796658">
      <w:r>
        <w:t xml:space="preserve">However, the Executor  will need to get </w:t>
      </w:r>
      <w:r w:rsidR="002213AE">
        <w:t>four</w:t>
      </w:r>
      <w:r w:rsidR="00332A31">
        <w:t xml:space="preserve"> </w:t>
      </w:r>
      <w:r w:rsidR="002213AE" w:rsidRPr="007F1D7D">
        <w:rPr>
          <w:u w:val="single"/>
        </w:rPr>
        <w:t>certificates</w:t>
      </w:r>
      <w:r w:rsidR="00332A31">
        <w:t xml:space="preserve"> </w:t>
      </w:r>
      <w:r w:rsidR="007F1D7D">
        <w:t xml:space="preserve">from the </w:t>
      </w:r>
      <w:r w:rsidR="007F1D7D" w:rsidRPr="007F1D7D">
        <w:t>Probate Clerk</w:t>
      </w:r>
      <w:r w:rsidR="00354D7C">
        <w:t xml:space="preserve">, which is located in the </w:t>
      </w:r>
      <w:r w:rsidR="007F1D7D" w:rsidRPr="007F1D7D">
        <w:t>offices of the Surrogate's Court</w:t>
      </w:r>
      <w:r w:rsidR="007F1D7D">
        <w:t xml:space="preserve"> </w:t>
      </w:r>
      <w:r w:rsidR="00332A31">
        <w:t xml:space="preserve">proving </w:t>
      </w:r>
      <w:r w:rsidR="00B009AD">
        <w:t xml:space="preserve">that </w:t>
      </w:r>
      <w:r w:rsidR="00AF722C">
        <w:t>L</w:t>
      </w:r>
      <w:r>
        <w:t>etters T</w:t>
      </w:r>
      <w:r w:rsidR="002213AE">
        <w:t>estamentary</w:t>
      </w:r>
      <w:r>
        <w:t xml:space="preserve"> have been issued by the court</w:t>
      </w:r>
      <w:r w:rsidR="00354D7C">
        <w:t>, one for each financial institution</w:t>
      </w:r>
      <w:r w:rsidR="00B009AD">
        <w:t xml:space="preserve">. </w:t>
      </w:r>
    </w:p>
    <w:p w14:paraId="752A8983" w14:textId="1AFE47BE" w:rsidR="00796658" w:rsidRDefault="00796658">
      <w:pPr>
        <w:rPr>
          <w:b/>
          <w:bCs/>
        </w:rPr>
      </w:pPr>
      <w:r w:rsidRPr="002213AE">
        <w:rPr>
          <w:b/>
          <w:bCs/>
        </w:rPr>
        <w:t xml:space="preserve">What are </w:t>
      </w:r>
      <w:r>
        <w:rPr>
          <w:b/>
          <w:bCs/>
        </w:rPr>
        <w:t>Letters of Administration?</w:t>
      </w:r>
    </w:p>
    <w:p w14:paraId="28130789" w14:textId="363FB19E" w:rsidR="00796658" w:rsidRDefault="00796658">
      <w:pPr>
        <w:rPr>
          <w:bCs/>
        </w:rPr>
      </w:pPr>
      <w:r w:rsidRPr="00796658">
        <w:rPr>
          <w:bCs/>
        </w:rPr>
        <w:t xml:space="preserve">If one dies without a </w:t>
      </w:r>
      <w:r>
        <w:rPr>
          <w:bCs/>
        </w:rPr>
        <w:t>Will an Administration proceeding</w:t>
      </w:r>
      <w:r w:rsidR="00AF722C">
        <w:rPr>
          <w:bCs/>
        </w:rPr>
        <w:t>,</w:t>
      </w:r>
      <w:r>
        <w:rPr>
          <w:bCs/>
        </w:rPr>
        <w:t xml:space="preserve"> (as opposed to a Probate Proceeding</w:t>
      </w:r>
      <w:r w:rsidR="00AF722C">
        <w:rPr>
          <w:bCs/>
        </w:rPr>
        <w:t xml:space="preserve"> when one has a Will),</w:t>
      </w:r>
      <w:r>
        <w:rPr>
          <w:bCs/>
        </w:rPr>
        <w:t xml:space="preserve"> must be </w:t>
      </w:r>
      <w:r w:rsidR="00AF722C">
        <w:rPr>
          <w:bCs/>
        </w:rPr>
        <w:t>filed with the Surrogate’s Court. Someone, usually a close family member</w:t>
      </w:r>
      <w:r w:rsidR="007C434A">
        <w:rPr>
          <w:bCs/>
        </w:rPr>
        <w:t>,</w:t>
      </w:r>
      <w:r w:rsidR="00AF722C">
        <w:rPr>
          <w:bCs/>
        </w:rPr>
        <w:t xml:space="preserve"> must step up and volunteer to </w:t>
      </w:r>
      <w:r w:rsidR="007C434A">
        <w:rPr>
          <w:bCs/>
        </w:rPr>
        <w:t xml:space="preserve">file the petition and </w:t>
      </w:r>
      <w:r w:rsidR="00AF722C">
        <w:rPr>
          <w:bCs/>
        </w:rPr>
        <w:t xml:space="preserve"> be the Administrator.  When the Court approves the Petition it issues Letters </w:t>
      </w:r>
      <w:r w:rsidR="007C434A">
        <w:rPr>
          <w:bCs/>
        </w:rPr>
        <w:t xml:space="preserve">Administration to the Administrator. </w:t>
      </w:r>
    </w:p>
    <w:p w14:paraId="448DC4F4" w14:textId="175E95D2" w:rsidR="007C434A" w:rsidRPr="00796658" w:rsidRDefault="007C434A">
      <w:r>
        <w:rPr>
          <w:bCs/>
        </w:rPr>
        <w:t>Bottom line, Letters of Administration are to an Administration Proceeding what Letters Testamentary are to a Probate Proceeding.</w:t>
      </w:r>
    </w:p>
    <w:p w14:paraId="5A2FFEC8" w14:textId="762CA2D2" w:rsidR="002213AE" w:rsidRPr="002213AE" w:rsidRDefault="002213AE">
      <w:pPr>
        <w:rPr>
          <w:b/>
          <w:bCs/>
        </w:rPr>
      </w:pPr>
      <w:r w:rsidRPr="002213AE">
        <w:rPr>
          <w:b/>
          <w:bCs/>
        </w:rPr>
        <w:t xml:space="preserve">What are estate taxes? </w:t>
      </w:r>
    </w:p>
    <w:p w14:paraId="01ED8571" w14:textId="1AE5D45A" w:rsidR="00DF7088" w:rsidRDefault="007C434A">
      <w:r>
        <w:t xml:space="preserve">The government looks at the value of the assets </w:t>
      </w:r>
      <w:r w:rsidR="007F1D7D">
        <w:t xml:space="preserve">of the decedent </w:t>
      </w:r>
      <w:r>
        <w:t xml:space="preserve">at a particular point in time, usually </w:t>
      </w:r>
      <w:r w:rsidR="00B17FB0">
        <w:t xml:space="preserve">the date of death, </w:t>
      </w:r>
      <w:r w:rsidR="00DF7088">
        <w:t>and Imposes a tax based upon the value of those assets.</w:t>
      </w:r>
    </w:p>
    <w:p w14:paraId="7E03806F" w14:textId="77777777" w:rsidR="008B0036" w:rsidRDefault="002213AE">
      <w:r>
        <w:t xml:space="preserve">Most </w:t>
      </w:r>
      <w:r w:rsidR="00B17FB0">
        <w:t xml:space="preserve">people </w:t>
      </w:r>
      <w:r>
        <w:t xml:space="preserve"> no longer have to </w:t>
      </w:r>
      <w:r w:rsidR="00DF7088">
        <w:t>plan to avoid estate taxes</w:t>
      </w:r>
      <w:r>
        <w:t xml:space="preserve"> because </w:t>
      </w:r>
      <w:r w:rsidR="00B17FB0">
        <w:t>the New York S</w:t>
      </w:r>
      <w:r>
        <w:t xml:space="preserve">tate </w:t>
      </w:r>
      <w:r w:rsidR="00B17FB0">
        <w:t xml:space="preserve"> E</w:t>
      </w:r>
      <w:r>
        <w:t>state tax do</w:t>
      </w:r>
      <w:r w:rsidR="00B17FB0">
        <w:t>es</w:t>
      </w:r>
      <w:r>
        <w:t xml:space="preserve">n’t </w:t>
      </w:r>
      <w:r w:rsidR="00B17FB0">
        <w:t>apply unless one’s taxable estate exceeds $5,850,000</w:t>
      </w:r>
      <w:r w:rsidR="008B0036">
        <w:t>.00</w:t>
      </w:r>
      <w:r w:rsidR="00B17FB0">
        <w:t xml:space="preserve">. </w:t>
      </w:r>
      <w:r w:rsidR="008B0036">
        <w:t xml:space="preserve">The top New York State estate tax rate is 16%. </w:t>
      </w:r>
    </w:p>
    <w:p w14:paraId="20769A6C" w14:textId="64E47768" w:rsidR="002213AE" w:rsidRDefault="00B17FB0">
      <w:r>
        <w:t>The Federal Estate Tax</w:t>
      </w:r>
      <w:r w:rsidR="008B0036">
        <w:t xml:space="preserve"> does not apply unless one’s taxable estate exceeds $11,700,000.00. The top </w:t>
      </w:r>
      <w:r w:rsidR="00354D7C">
        <w:t xml:space="preserve">Federal </w:t>
      </w:r>
      <w:r w:rsidR="008B0036">
        <w:t>estate tax rate is 40%.</w:t>
      </w:r>
    </w:p>
    <w:p w14:paraId="45A20FBC" w14:textId="05CBF716" w:rsidR="00F94C78" w:rsidRDefault="008B0036">
      <w:r>
        <w:t xml:space="preserve">If </w:t>
      </w:r>
      <w:r w:rsidR="002213AE">
        <w:t>you have that kind of money, you rea</w:t>
      </w:r>
      <w:r w:rsidR="00F94C78">
        <w:t>l</w:t>
      </w:r>
      <w:r w:rsidR="002213AE">
        <w:t>ly should do some planning or else a significant portion of your estate will</w:t>
      </w:r>
      <w:r>
        <w:t xml:space="preserve"> be paid </w:t>
      </w:r>
      <w:r w:rsidR="002213AE">
        <w:t xml:space="preserve">to the </w:t>
      </w:r>
      <w:r w:rsidR="007F1D7D" w:rsidRPr="007F1D7D">
        <w:t>Federal and/or State</w:t>
      </w:r>
      <w:r w:rsidR="007F1D7D">
        <w:t xml:space="preserve"> </w:t>
      </w:r>
      <w:r w:rsidR="002213AE">
        <w:t xml:space="preserve">government. </w:t>
      </w:r>
      <w:r w:rsidR="00F94C78">
        <w:t>S</w:t>
      </w:r>
      <w:r w:rsidR="002213AE">
        <w:t>ometi</w:t>
      </w:r>
      <w:r w:rsidR="00F94C78">
        <w:t>m</w:t>
      </w:r>
      <w:r w:rsidR="002213AE">
        <w:t xml:space="preserve">es people </w:t>
      </w:r>
      <w:r>
        <w:t xml:space="preserve">even </w:t>
      </w:r>
      <w:r w:rsidR="002213AE">
        <w:t xml:space="preserve">don’t realize what they have, </w:t>
      </w:r>
      <w:r>
        <w:t xml:space="preserve">because they fail to consider the value of some assets such as </w:t>
      </w:r>
      <w:r w:rsidR="002213AE">
        <w:t xml:space="preserve">real estate, </w:t>
      </w:r>
      <w:r>
        <w:t xml:space="preserve">death benefits on life insurance policies, and </w:t>
      </w:r>
      <w:r w:rsidR="002213AE">
        <w:t xml:space="preserve">retirement assets. </w:t>
      </w:r>
    </w:p>
    <w:p w14:paraId="53015684" w14:textId="0FB2169A" w:rsidR="007F1D7D" w:rsidRDefault="008B0036">
      <w:r>
        <w:lastRenderedPageBreak/>
        <w:t xml:space="preserve">There are numerous strategies </w:t>
      </w:r>
      <w:r w:rsidR="00F94C78">
        <w:t xml:space="preserve">to </w:t>
      </w:r>
      <w:r>
        <w:t xml:space="preserve">legally avoid estate taxes, including but not limited to, the utilization of </w:t>
      </w:r>
      <w:r w:rsidR="002213AE">
        <w:t>trusts</w:t>
      </w:r>
      <w:r>
        <w:t xml:space="preserve"> and </w:t>
      </w:r>
      <w:r w:rsidR="002213AE">
        <w:t>gift giving</w:t>
      </w:r>
      <w:r>
        <w:t>. The type of strategy</w:t>
      </w:r>
      <w:r w:rsidR="007F1D7D">
        <w:t xml:space="preserve"> to </w:t>
      </w:r>
      <w:r>
        <w:t xml:space="preserve"> use really </w:t>
      </w:r>
      <w:r w:rsidR="002213AE">
        <w:t>depends on the circumstances.</w:t>
      </w:r>
      <w:r w:rsidR="00354D7C">
        <w:t xml:space="preserve"> As I have an advanced law degree in taxation I am uniquely qualified to assist in these circumstances.</w:t>
      </w:r>
    </w:p>
    <w:p w14:paraId="7A836052" w14:textId="7A02A859" w:rsidR="002213AE" w:rsidRDefault="002213AE">
      <w:pPr>
        <w:rPr>
          <w:b/>
          <w:bCs/>
        </w:rPr>
      </w:pPr>
      <w:r w:rsidRPr="002213AE">
        <w:rPr>
          <w:b/>
          <w:bCs/>
        </w:rPr>
        <w:t xml:space="preserve">What happens if </w:t>
      </w:r>
      <w:r>
        <w:rPr>
          <w:b/>
          <w:bCs/>
        </w:rPr>
        <w:t>I</w:t>
      </w:r>
      <w:r w:rsidRPr="002213AE">
        <w:rPr>
          <w:b/>
          <w:bCs/>
        </w:rPr>
        <w:t xml:space="preserve"> or a loved one needs long term care? </w:t>
      </w:r>
    </w:p>
    <w:p w14:paraId="0DB69D92" w14:textId="77777777" w:rsidR="004753C7" w:rsidRDefault="004753C7" w:rsidP="002213AE">
      <w:r>
        <w:t xml:space="preserve">Hopefully you have purchased adequate Long Term Care insurance. But what if you, </w:t>
      </w:r>
      <w:r w:rsidR="002213AE">
        <w:t>your spouse, your mother, your father, or even your child, is going</w:t>
      </w:r>
      <w:r w:rsidR="008B0036">
        <w:t xml:space="preserve"> need </w:t>
      </w:r>
      <w:r w:rsidR="002213AE">
        <w:t>long term care</w:t>
      </w:r>
      <w:r w:rsidR="008B0036">
        <w:t xml:space="preserve"> in a facility such as a nursing home</w:t>
      </w:r>
      <w:r w:rsidR="002213AE">
        <w:t>, and you don’t have long term care insurance</w:t>
      </w:r>
      <w:r w:rsidR="008B0036">
        <w:t xml:space="preserve">? </w:t>
      </w:r>
    </w:p>
    <w:p w14:paraId="461FEAE2" w14:textId="56C736DA" w:rsidR="002213AE" w:rsidRDefault="008B0036" w:rsidP="002213AE">
      <w:r>
        <w:t xml:space="preserve">There is </w:t>
      </w:r>
      <w:r w:rsidR="002213AE">
        <w:t>a very limited Medicare benefit</w:t>
      </w:r>
      <w:r>
        <w:t xml:space="preserve"> for nursing home care and not everyone is eligible for the benefit. Daily rates at nursing homes are </w:t>
      </w:r>
      <w:r w:rsidR="002213AE">
        <w:t>between $350 and $800 a day. How do you pay for it</w:t>
      </w:r>
      <w:r>
        <w:t xml:space="preserve"> without depleting your assets where you don’t have significant income to cover the costs</w:t>
      </w:r>
      <w:r w:rsidR="002213AE">
        <w:t xml:space="preserve">? </w:t>
      </w:r>
    </w:p>
    <w:p w14:paraId="3C124ECF" w14:textId="2A7B71F5" w:rsidR="002213AE" w:rsidRDefault="002213AE" w:rsidP="002213AE">
      <w:r>
        <w:t>One thing we try to do is help people preserve as much of their assets as</w:t>
      </w:r>
      <w:r w:rsidR="008B0036">
        <w:t xml:space="preserve"> possible </w:t>
      </w:r>
      <w:r>
        <w:t xml:space="preserve">and still qualify for the Medicaid program. We help you plan so that you can qualify </w:t>
      </w:r>
      <w:r w:rsidR="004753C7">
        <w:t>for institutional Medicaid i</w:t>
      </w:r>
      <w:r>
        <w:t xml:space="preserve">n case you need it. </w:t>
      </w:r>
    </w:p>
    <w:p w14:paraId="3F5364A8" w14:textId="734FBBB3" w:rsidR="008B0036" w:rsidRDefault="008B0036" w:rsidP="002213AE">
      <w:r>
        <w:t xml:space="preserve">There are some trade-offs that come with planning for the eventuality of long-term care. </w:t>
      </w:r>
    </w:p>
    <w:p w14:paraId="2E8150C2" w14:textId="77777777" w:rsidR="004753C7" w:rsidRDefault="002213AE" w:rsidP="002213AE">
      <w:r>
        <w:t>On</w:t>
      </w:r>
      <w:r w:rsidR="004753C7">
        <w:t>e of the things about Medicaid P</w:t>
      </w:r>
      <w:r>
        <w:t xml:space="preserve">lanning is </w:t>
      </w:r>
      <w:r w:rsidR="007F1D7D">
        <w:t>that invariably you a</w:t>
      </w:r>
      <w:r w:rsidR="008B0036">
        <w:t xml:space="preserve">re going to </w:t>
      </w:r>
      <w:r w:rsidR="007F1D7D">
        <w:t xml:space="preserve">have to </w:t>
      </w:r>
      <w:r w:rsidR="008B0036">
        <w:t xml:space="preserve">give up control </w:t>
      </w:r>
      <w:r w:rsidR="004F17B2">
        <w:t>over some, if not all of your assets</w:t>
      </w:r>
      <w:r w:rsidR="007F1D7D">
        <w:t xml:space="preserve">. </w:t>
      </w:r>
      <w:r w:rsidR="004753C7">
        <w:t xml:space="preserve">Many people don’t like that. </w:t>
      </w:r>
      <w:r w:rsidR="007F1D7D">
        <w:t xml:space="preserve">However, you can </w:t>
      </w:r>
      <w:r w:rsidR="004F17B2">
        <w:t xml:space="preserve"> usually retain the income the assets</w:t>
      </w:r>
      <w:r w:rsidR="004753C7">
        <w:t xml:space="preserve"> you are trying to protect</w:t>
      </w:r>
      <w:r w:rsidR="004F17B2">
        <w:t xml:space="preserve"> generate.</w:t>
      </w:r>
      <w:r>
        <w:t xml:space="preserve"> </w:t>
      </w:r>
    </w:p>
    <w:p w14:paraId="52D1943F" w14:textId="2FD048DD" w:rsidR="007F1D7D" w:rsidRDefault="007F1D7D" w:rsidP="002213AE">
      <w:r w:rsidRPr="007F1D7D">
        <w:t>Keep in mind that we work on protecting the assets. Once one goes into a nursing home much of their income will be paid to the nursing home, though if the nursing home resident has a spouse at home, there is a bigger income allowance for th</w:t>
      </w:r>
      <w:r w:rsidR="004753C7">
        <w:t>e stay at home</w:t>
      </w:r>
      <w:r w:rsidRPr="007F1D7D">
        <w:t xml:space="preserve"> spouse</w:t>
      </w:r>
      <w:r w:rsidR="004753C7">
        <w:t xml:space="preserve"> than the $50 per month income allowance Institutional Medicaid recipients are allowed</w:t>
      </w:r>
      <w:r w:rsidRPr="007F1D7D">
        <w:t>.</w:t>
      </w:r>
      <w:r>
        <w:t xml:space="preserve"> </w:t>
      </w:r>
    </w:p>
    <w:p w14:paraId="771A46ED" w14:textId="6488249E" w:rsidR="002213AE" w:rsidRDefault="007F1D7D">
      <w:r w:rsidRPr="007F1D7D">
        <w:t>One of our specialties is helping</w:t>
      </w:r>
      <w:r w:rsidR="002213AE">
        <w:t xml:space="preserve"> people protect their assets in the event they need to go into a nursing home. </w:t>
      </w:r>
      <w:bookmarkStart w:id="0" w:name="_GoBack"/>
      <w:bookmarkEnd w:id="0"/>
      <w:r w:rsidR="002213AE">
        <w:t>The</w:t>
      </w:r>
      <w:r w:rsidR="004F17B2">
        <w:t xml:space="preserve"> earlier you plan for the eventuality of entering a nursing home the more planning options are available to you. However, we </w:t>
      </w:r>
      <w:r w:rsidR="002213AE">
        <w:t>can still help people who are on the precipice of</w:t>
      </w:r>
      <w:r w:rsidR="004F17B2">
        <w:t xml:space="preserve"> entering the nursing home protect some of their assets</w:t>
      </w:r>
      <w:r w:rsidR="002213AE">
        <w:t xml:space="preserve">. </w:t>
      </w:r>
      <w:r>
        <w:t xml:space="preserve"> </w:t>
      </w:r>
      <w:r w:rsidRPr="007F1D7D">
        <w:t xml:space="preserve">Although it is better to plan early, it is never too late </w:t>
      </w:r>
      <w:r>
        <w:t>to</w:t>
      </w:r>
      <w:r w:rsidRPr="007F1D7D">
        <w:t xml:space="preserve"> plan, even if the person is already in the nursing home.</w:t>
      </w:r>
    </w:p>
    <w:p w14:paraId="426360A3" w14:textId="77777777" w:rsidR="00B009AD" w:rsidRDefault="00B009AD"/>
    <w:p w14:paraId="4B511ECC" w14:textId="77777777" w:rsidR="00B009AD" w:rsidRDefault="00B009AD"/>
    <w:sectPr w:rsidR="00B0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D723BC-FE17-4D4D-80A5-DF9BC936FFC3}"/>
    <w:docVar w:name="dgnword-eventsink" w:val="636509040"/>
  </w:docVars>
  <w:rsids>
    <w:rsidRoot w:val="0066449E"/>
    <w:rsid w:val="00017580"/>
    <w:rsid w:val="00027DC7"/>
    <w:rsid w:val="0006370B"/>
    <w:rsid w:val="00086E90"/>
    <w:rsid w:val="00090071"/>
    <w:rsid w:val="00102212"/>
    <w:rsid w:val="00102AC8"/>
    <w:rsid w:val="00117ECB"/>
    <w:rsid w:val="00126E3B"/>
    <w:rsid w:val="00146FC3"/>
    <w:rsid w:val="001773E8"/>
    <w:rsid w:val="001B3B7C"/>
    <w:rsid w:val="002213AE"/>
    <w:rsid w:val="00332A31"/>
    <w:rsid w:val="00354D7C"/>
    <w:rsid w:val="003858DE"/>
    <w:rsid w:val="00396EC5"/>
    <w:rsid w:val="003C45BD"/>
    <w:rsid w:val="00402B31"/>
    <w:rsid w:val="004753C7"/>
    <w:rsid w:val="004956BD"/>
    <w:rsid w:val="00495C72"/>
    <w:rsid w:val="00496B0F"/>
    <w:rsid w:val="004C6F41"/>
    <w:rsid w:val="004F17B2"/>
    <w:rsid w:val="0050379B"/>
    <w:rsid w:val="00565AAF"/>
    <w:rsid w:val="005743EC"/>
    <w:rsid w:val="00592699"/>
    <w:rsid w:val="00596651"/>
    <w:rsid w:val="00655EB4"/>
    <w:rsid w:val="006639A2"/>
    <w:rsid w:val="0066449E"/>
    <w:rsid w:val="006A34E5"/>
    <w:rsid w:val="007567AD"/>
    <w:rsid w:val="00783C2B"/>
    <w:rsid w:val="007933A2"/>
    <w:rsid w:val="00796658"/>
    <w:rsid w:val="007C434A"/>
    <w:rsid w:val="007F1D7D"/>
    <w:rsid w:val="00815394"/>
    <w:rsid w:val="008B0036"/>
    <w:rsid w:val="008E7C79"/>
    <w:rsid w:val="0094500D"/>
    <w:rsid w:val="0099255F"/>
    <w:rsid w:val="00A93A2B"/>
    <w:rsid w:val="00AF722C"/>
    <w:rsid w:val="00B009AD"/>
    <w:rsid w:val="00B17FB0"/>
    <w:rsid w:val="00B375BF"/>
    <w:rsid w:val="00B95190"/>
    <w:rsid w:val="00B978F6"/>
    <w:rsid w:val="00C43BF7"/>
    <w:rsid w:val="00C77DF1"/>
    <w:rsid w:val="00DB043C"/>
    <w:rsid w:val="00DD278A"/>
    <w:rsid w:val="00DE1F36"/>
    <w:rsid w:val="00DE7128"/>
    <w:rsid w:val="00DF7088"/>
    <w:rsid w:val="00E51090"/>
    <w:rsid w:val="00F33E31"/>
    <w:rsid w:val="00F4217B"/>
    <w:rsid w:val="00F51526"/>
    <w:rsid w:val="00F94C78"/>
    <w:rsid w:val="00FF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DCB2"/>
  <w15:chartTrackingRefBased/>
  <w15:docId w15:val="{338654EE-8742-47DB-B185-01F7C92C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3AE"/>
    <w:rPr>
      <w:color w:val="0563C1" w:themeColor="hyperlink"/>
      <w:u w:val="single"/>
    </w:rPr>
  </w:style>
  <w:style w:type="character" w:customStyle="1" w:styleId="UnresolvedMention">
    <w:name w:val="Unresolved Mention"/>
    <w:basedOn w:val="DefaultParagraphFont"/>
    <w:uiPriority w:val="99"/>
    <w:semiHidden/>
    <w:unhideWhenUsed/>
    <w:rsid w:val="002213AE"/>
    <w:rPr>
      <w:color w:val="605E5C"/>
      <w:shd w:val="clear" w:color="auto" w:fill="E1DFDD"/>
    </w:rPr>
  </w:style>
  <w:style w:type="paragraph" w:styleId="BalloonText">
    <w:name w:val="Balloon Text"/>
    <w:basedOn w:val="Normal"/>
    <w:link w:val="BalloonTextChar"/>
    <w:uiPriority w:val="99"/>
    <w:semiHidden/>
    <w:unhideWhenUsed/>
    <w:rsid w:val="00B9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ralaw.com/estat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Ortiz</dc:creator>
  <cp:keywords/>
  <dc:description/>
  <cp:lastModifiedBy>Joseph A. Marra</cp:lastModifiedBy>
  <cp:revision>34</cp:revision>
  <cp:lastPrinted>2020-11-17T23:21:00Z</cp:lastPrinted>
  <dcterms:created xsi:type="dcterms:W3CDTF">2020-11-17T19:58:00Z</dcterms:created>
  <dcterms:modified xsi:type="dcterms:W3CDTF">2020-11-20T19:04:00Z</dcterms:modified>
</cp:coreProperties>
</file>